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49" w:rsidRPr="00695F22" w:rsidRDefault="00110549" w:rsidP="00695F22">
      <w:pPr>
        <w:spacing w:line="240" w:lineRule="auto"/>
        <w:rPr>
          <w:rFonts w:ascii="Arial" w:hAnsi="Arial" w:cs="Arial"/>
          <w:u w:val="single"/>
        </w:rPr>
      </w:pPr>
      <w:bookmarkStart w:id="0" w:name="_GoBack"/>
      <w:r w:rsidRPr="00695F22">
        <w:rPr>
          <w:rFonts w:ascii="Arial" w:hAnsi="Arial" w:cs="Arial"/>
          <w:u w:val="single"/>
        </w:rPr>
        <w:t>Human Resources Department Update – October 19, 2021</w:t>
      </w:r>
    </w:p>
    <w:p w:rsidR="00110549" w:rsidRPr="00695F22" w:rsidRDefault="00110549" w:rsidP="00695F22">
      <w:pPr>
        <w:spacing w:line="240" w:lineRule="auto"/>
        <w:rPr>
          <w:rFonts w:ascii="Arial" w:hAnsi="Arial" w:cs="Arial"/>
        </w:rPr>
      </w:pPr>
      <w:r w:rsidRPr="00695F22">
        <w:rPr>
          <w:rFonts w:ascii="Arial" w:hAnsi="Arial" w:cs="Arial"/>
        </w:rPr>
        <w:t>Personnel Update:</w:t>
      </w:r>
    </w:p>
    <w:p w:rsidR="00110549" w:rsidRPr="00695F22" w:rsidRDefault="00110549" w:rsidP="00695F22">
      <w:pPr>
        <w:spacing w:line="240" w:lineRule="auto"/>
        <w:jc w:val="both"/>
        <w:rPr>
          <w:rFonts w:ascii="Arial" w:hAnsi="Arial" w:cs="Arial"/>
        </w:rPr>
      </w:pPr>
    </w:p>
    <w:p w:rsidR="00110549" w:rsidRPr="00695F22" w:rsidRDefault="00110549" w:rsidP="00695F22">
      <w:pPr>
        <w:pStyle w:val="ListParagraph"/>
        <w:numPr>
          <w:ilvl w:val="0"/>
          <w:numId w:val="1"/>
        </w:numPr>
        <w:spacing w:line="240" w:lineRule="auto"/>
        <w:jc w:val="both"/>
        <w:rPr>
          <w:rFonts w:ascii="Arial" w:hAnsi="Arial" w:cs="Arial"/>
        </w:rPr>
      </w:pPr>
      <w:r w:rsidRPr="00695F22">
        <w:rPr>
          <w:rFonts w:ascii="Arial" w:hAnsi="Arial" w:cs="Arial"/>
        </w:rPr>
        <w:t xml:space="preserve">Peyton Kaman started on October 11, 2021 as the City’s Development Technician for the Planning Department. </w:t>
      </w:r>
    </w:p>
    <w:p w:rsidR="00110549" w:rsidRPr="00695F22" w:rsidRDefault="00110549" w:rsidP="00695F22">
      <w:pPr>
        <w:pStyle w:val="ListParagraph"/>
        <w:numPr>
          <w:ilvl w:val="1"/>
          <w:numId w:val="1"/>
        </w:numPr>
        <w:spacing w:line="240" w:lineRule="auto"/>
        <w:jc w:val="both"/>
        <w:rPr>
          <w:rFonts w:ascii="Arial" w:hAnsi="Arial" w:cs="Arial"/>
        </w:rPr>
      </w:pPr>
      <w:r w:rsidRPr="00695F22">
        <w:rPr>
          <w:rFonts w:ascii="Arial" w:hAnsi="Arial" w:cs="Arial"/>
        </w:rPr>
        <w:t xml:space="preserve">Mr. Kaman previously worked for the Village of Plain City as a Zoning Code Technician since May, 2021 and interned with the Licking County Planning Commission as a Traffic Count intern. </w:t>
      </w:r>
    </w:p>
    <w:p w:rsidR="00110549" w:rsidRPr="00695F22" w:rsidRDefault="00110549" w:rsidP="00695F22">
      <w:pPr>
        <w:pStyle w:val="ListParagraph"/>
        <w:numPr>
          <w:ilvl w:val="1"/>
          <w:numId w:val="1"/>
        </w:numPr>
        <w:spacing w:line="240" w:lineRule="auto"/>
        <w:jc w:val="both"/>
        <w:rPr>
          <w:rFonts w:ascii="Arial" w:hAnsi="Arial" w:cs="Arial"/>
        </w:rPr>
      </w:pPr>
      <w:r w:rsidRPr="00695F22">
        <w:rPr>
          <w:rFonts w:ascii="Arial" w:hAnsi="Arial" w:cs="Arial"/>
        </w:rPr>
        <w:t>Mr. Kaman has his bachelors of science from The Ohio State University in City and Regional Planning</w:t>
      </w:r>
    </w:p>
    <w:p w:rsidR="00110549" w:rsidRPr="00695F22" w:rsidRDefault="00110549" w:rsidP="00695F22">
      <w:pPr>
        <w:pStyle w:val="ListParagraph"/>
        <w:spacing w:line="240" w:lineRule="auto"/>
        <w:jc w:val="both"/>
        <w:rPr>
          <w:rFonts w:ascii="Arial" w:hAnsi="Arial" w:cs="Arial"/>
        </w:rPr>
      </w:pPr>
    </w:p>
    <w:p w:rsidR="00110549" w:rsidRPr="00695F22" w:rsidRDefault="00110549" w:rsidP="00695F22">
      <w:pPr>
        <w:pStyle w:val="ListParagraph"/>
        <w:numPr>
          <w:ilvl w:val="0"/>
          <w:numId w:val="1"/>
        </w:numPr>
        <w:spacing w:line="240" w:lineRule="auto"/>
        <w:jc w:val="both"/>
        <w:rPr>
          <w:rFonts w:ascii="Arial" w:hAnsi="Arial" w:cs="Arial"/>
        </w:rPr>
      </w:pPr>
      <w:r w:rsidRPr="00695F22">
        <w:rPr>
          <w:rFonts w:ascii="Arial" w:hAnsi="Arial" w:cs="Arial"/>
        </w:rPr>
        <w:t>Melissa Hindman accepted the Parks and Recreation Manager position and will be starting with the City on November 8, 2021.</w:t>
      </w:r>
    </w:p>
    <w:p w:rsidR="00110549" w:rsidRPr="00695F22" w:rsidRDefault="00110549" w:rsidP="00695F22">
      <w:pPr>
        <w:pStyle w:val="ListParagraph"/>
        <w:numPr>
          <w:ilvl w:val="1"/>
          <w:numId w:val="1"/>
        </w:numPr>
        <w:spacing w:line="240" w:lineRule="auto"/>
        <w:jc w:val="both"/>
        <w:rPr>
          <w:rFonts w:ascii="Arial" w:hAnsi="Arial" w:cs="Arial"/>
        </w:rPr>
      </w:pPr>
      <w:r w:rsidRPr="00695F22">
        <w:rPr>
          <w:rFonts w:ascii="Arial" w:hAnsi="Arial" w:cs="Arial"/>
        </w:rPr>
        <w:t>Ms. Hindman has worked for the City of Worthington since 1997. She started as the Recreation Leader for the Parks and Recreation Department and in 2012 was promoted to the Marketing and Community Outreach Supervisor for the Parks and Recreation Department.</w:t>
      </w:r>
    </w:p>
    <w:p w:rsidR="00110549" w:rsidRPr="00695F22" w:rsidRDefault="00110549" w:rsidP="00695F22">
      <w:pPr>
        <w:pStyle w:val="ListParagraph"/>
        <w:numPr>
          <w:ilvl w:val="1"/>
          <w:numId w:val="1"/>
        </w:numPr>
        <w:spacing w:line="240" w:lineRule="auto"/>
        <w:jc w:val="both"/>
        <w:rPr>
          <w:rFonts w:ascii="Arial" w:hAnsi="Arial" w:cs="Arial"/>
        </w:rPr>
      </w:pPr>
      <w:r w:rsidRPr="00695F22">
        <w:rPr>
          <w:rFonts w:ascii="Arial" w:hAnsi="Arial" w:cs="Arial"/>
        </w:rPr>
        <w:t>Ms. Hindman has her bachelor of science from The Ohio State University in Health, Physical Education and Recreation and is a certified Parks and Recreation Professional.</w:t>
      </w:r>
    </w:p>
    <w:p w:rsidR="00110549" w:rsidRPr="00695F22" w:rsidRDefault="00110549" w:rsidP="00695F22">
      <w:pPr>
        <w:pStyle w:val="ListParagraph"/>
        <w:spacing w:line="240" w:lineRule="auto"/>
        <w:ind w:left="1440"/>
        <w:jc w:val="both"/>
        <w:rPr>
          <w:rFonts w:ascii="Arial" w:hAnsi="Arial" w:cs="Arial"/>
        </w:rPr>
      </w:pPr>
    </w:p>
    <w:p w:rsidR="00110549" w:rsidRPr="00695F22" w:rsidRDefault="00110549" w:rsidP="00695F22">
      <w:pPr>
        <w:pStyle w:val="ListParagraph"/>
        <w:numPr>
          <w:ilvl w:val="0"/>
          <w:numId w:val="1"/>
        </w:numPr>
        <w:spacing w:line="240" w:lineRule="auto"/>
        <w:jc w:val="both"/>
        <w:rPr>
          <w:rFonts w:ascii="Arial" w:hAnsi="Arial" w:cs="Arial"/>
        </w:rPr>
      </w:pPr>
      <w:r w:rsidRPr="00695F22">
        <w:rPr>
          <w:rFonts w:ascii="Arial" w:hAnsi="Arial" w:cs="Arial"/>
        </w:rPr>
        <w:t xml:space="preserve">The City Manager is recommending </w:t>
      </w:r>
      <w:r w:rsidR="00695F22">
        <w:rPr>
          <w:rFonts w:ascii="Arial" w:hAnsi="Arial" w:cs="Arial"/>
        </w:rPr>
        <w:t xml:space="preserve">a candidate </w:t>
      </w:r>
      <w:r w:rsidRPr="00695F22">
        <w:rPr>
          <w:rFonts w:ascii="Arial" w:hAnsi="Arial" w:cs="Arial"/>
        </w:rPr>
        <w:t>for the Director of Finance</w:t>
      </w:r>
      <w:r w:rsidR="00695F22">
        <w:rPr>
          <w:rFonts w:ascii="Arial" w:hAnsi="Arial" w:cs="Arial"/>
        </w:rPr>
        <w:t xml:space="preserve"> to be discussed in Executive Session</w:t>
      </w:r>
      <w:r w:rsidRPr="00695F22">
        <w:rPr>
          <w:rFonts w:ascii="Arial" w:hAnsi="Arial" w:cs="Arial"/>
        </w:rPr>
        <w:t xml:space="preserve">. </w:t>
      </w:r>
    </w:p>
    <w:p w:rsidR="00295608" w:rsidRPr="00695F22" w:rsidRDefault="00295608" w:rsidP="00695F22">
      <w:pPr>
        <w:pStyle w:val="ListParagraph"/>
        <w:spacing w:line="240" w:lineRule="auto"/>
        <w:ind w:left="1440"/>
        <w:jc w:val="both"/>
        <w:rPr>
          <w:rFonts w:ascii="Arial" w:hAnsi="Arial" w:cs="Arial"/>
        </w:rPr>
      </w:pPr>
    </w:p>
    <w:p w:rsidR="00295608" w:rsidRPr="00695F22" w:rsidRDefault="00295608" w:rsidP="00695F22">
      <w:pPr>
        <w:pStyle w:val="ListParagraph"/>
        <w:numPr>
          <w:ilvl w:val="0"/>
          <w:numId w:val="1"/>
        </w:numPr>
        <w:spacing w:line="240" w:lineRule="auto"/>
        <w:jc w:val="both"/>
        <w:rPr>
          <w:rFonts w:ascii="Arial" w:hAnsi="Arial" w:cs="Arial"/>
        </w:rPr>
      </w:pPr>
      <w:r w:rsidRPr="00695F22">
        <w:rPr>
          <w:rFonts w:ascii="Arial" w:hAnsi="Arial" w:cs="Arial"/>
        </w:rPr>
        <w:lastRenderedPageBreak/>
        <w:t xml:space="preserve">The City Manager is recommending </w:t>
      </w:r>
      <w:r w:rsidR="00CA4C2E">
        <w:rPr>
          <w:rFonts w:ascii="Arial" w:hAnsi="Arial" w:cs="Arial"/>
        </w:rPr>
        <w:t>a candidate</w:t>
      </w:r>
      <w:r w:rsidRPr="00695F22">
        <w:rPr>
          <w:rFonts w:ascii="Arial" w:hAnsi="Arial" w:cs="Arial"/>
        </w:rPr>
        <w:t xml:space="preserve"> for the Clerk of Council position</w:t>
      </w:r>
      <w:r w:rsidR="00CA4C2E">
        <w:rPr>
          <w:rFonts w:ascii="Arial" w:hAnsi="Arial" w:cs="Arial"/>
        </w:rPr>
        <w:t xml:space="preserve"> to be discussed in Executive Session.</w:t>
      </w:r>
    </w:p>
    <w:p w:rsidR="00CC18D6" w:rsidRPr="00695F22" w:rsidRDefault="00CC18D6" w:rsidP="00695F22">
      <w:pPr>
        <w:pStyle w:val="ListParagraph"/>
        <w:spacing w:line="240" w:lineRule="auto"/>
        <w:ind w:left="1440"/>
        <w:jc w:val="both"/>
        <w:rPr>
          <w:rFonts w:ascii="Arial" w:hAnsi="Arial" w:cs="Arial"/>
        </w:rPr>
      </w:pPr>
    </w:p>
    <w:p w:rsidR="00792CA0" w:rsidRPr="00695F22" w:rsidRDefault="00CA4C2E" w:rsidP="00695F22">
      <w:pPr>
        <w:pStyle w:val="ListParagraph"/>
        <w:numPr>
          <w:ilvl w:val="0"/>
          <w:numId w:val="2"/>
        </w:numPr>
        <w:spacing w:line="240" w:lineRule="auto"/>
        <w:jc w:val="both"/>
        <w:rPr>
          <w:rFonts w:ascii="Arial" w:hAnsi="Arial" w:cs="Arial"/>
        </w:rPr>
      </w:pPr>
      <w:r>
        <w:rPr>
          <w:rFonts w:ascii="Arial" w:hAnsi="Arial" w:cs="Arial"/>
        </w:rPr>
        <w:t>A candidate</w:t>
      </w:r>
      <w:r w:rsidR="00295608" w:rsidRPr="00695F22">
        <w:rPr>
          <w:rFonts w:ascii="Arial" w:hAnsi="Arial" w:cs="Arial"/>
        </w:rPr>
        <w:t xml:space="preserve"> is </w:t>
      </w:r>
      <w:r>
        <w:rPr>
          <w:rFonts w:ascii="Arial" w:hAnsi="Arial" w:cs="Arial"/>
        </w:rPr>
        <w:t xml:space="preserve">currently </w:t>
      </w:r>
      <w:r w:rsidR="00295608" w:rsidRPr="00695F22">
        <w:rPr>
          <w:rFonts w:ascii="Arial" w:hAnsi="Arial" w:cs="Arial"/>
        </w:rPr>
        <w:t xml:space="preserve">being considered for the Public Service Worker position. </w:t>
      </w:r>
    </w:p>
    <w:bookmarkEnd w:id="0"/>
    <w:p w:rsidR="00110549" w:rsidRPr="00695F22" w:rsidRDefault="00110549" w:rsidP="00695F22">
      <w:pPr>
        <w:spacing w:line="240" w:lineRule="auto"/>
        <w:rPr>
          <w:rFonts w:ascii="Arial" w:hAnsi="Arial" w:cs="Arial"/>
        </w:rPr>
      </w:pPr>
    </w:p>
    <w:sectPr w:rsidR="00110549" w:rsidRPr="0069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7DF"/>
    <w:multiLevelType w:val="hybridMultilevel"/>
    <w:tmpl w:val="EE64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E275E"/>
    <w:multiLevelType w:val="hybridMultilevel"/>
    <w:tmpl w:val="9F54F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49"/>
    <w:rsid w:val="00110549"/>
    <w:rsid w:val="00172785"/>
    <w:rsid w:val="00295608"/>
    <w:rsid w:val="00695F22"/>
    <w:rsid w:val="00792CA0"/>
    <w:rsid w:val="00CA4C2E"/>
    <w:rsid w:val="00CC18D6"/>
    <w:rsid w:val="00D42509"/>
    <w:rsid w:val="00FD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9CCD"/>
  <w15:chartTrackingRefBased/>
  <w15:docId w15:val="{3BCD9FFD-DB2B-469E-A5A2-7DDBC7BD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1128</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Nahvi</dc:creator>
  <cp:keywords/>
  <dc:description/>
  <cp:lastModifiedBy>Claudia Husak</cp:lastModifiedBy>
  <cp:revision>3</cp:revision>
  <dcterms:created xsi:type="dcterms:W3CDTF">2021-10-15T19:09:00Z</dcterms:created>
  <dcterms:modified xsi:type="dcterms:W3CDTF">2021-10-15T19:14:00Z</dcterms:modified>
</cp:coreProperties>
</file>