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861D" w14:textId="77777777" w:rsidR="009C64CA" w:rsidRDefault="009C64CA"/>
    <w:p w14:paraId="5627C639" w14:textId="77777777" w:rsidR="00624FC1" w:rsidRDefault="00624FC1"/>
    <w:p w14:paraId="4EEC61AE" w14:textId="77777777" w:rsidR="00624FC1" w:rsidRDefault="00624FC1"/>
    <w:p w14:paraId="5D6C3C68" w14:textId="77777777" w:rsidR="006D039B" w:rsidRPr="005761A0" w:rsidRDefault="006D039B" w:rsidP="005761A0">
      <w:pPr>
        <w:rPr>
          <w:rFonts w:ascii="Arial" w:hAnsi="Arial" w:cs="Arial"/>
          <w:sz w:val="20"/>
          <w:szCs w:val="20"/>
        </w:rPr>
      </w:pPr>
    </w:p>
    <w:p w14:paraId="1C5646B6" w14:textId="77777777" w:rsidR="006E7516" w:rsidRPr="00BC1F83" w:rsidRDefault="00E326B0" w:rsidP="00431B84">
      <w:pPr>
        <w:pBdr>
          <w:bottom w:val="single" w:sz="4" w:space="1" w:color="auto"/>
        </w:pBdr>
        <w:spacing w:line="216" w:lineRule="auto"/>
        <w:ind w:left="326" w:right="778"/>
        <w:jc w:val="center"/>
        <w:rPr>
          <w:rFonts w:ascii="Arial" w:eastAsia="Calibri" w:hAnsi="Arial" w:cs="Arial"/>
          <w:b/>
          <w:color w:val="000000"/>
        </w:rPr>
      </w:pPr>
      <w:r w:rsidRPr="00BC1F83">
        <w:rPr>
          <w:rFonts w:ascii="Arial" w:eastAsia="Calibri" w:hAnsi="Arial" w:cs="Arial"/>
          <w:b/>
          <w:color w:val="000000"/>
        </w:rPr>
        <w:t>S</w:t>
      </w:r>
      <w:r w:rsidR="00431B84" w:rsidRPr="00BC1F83">
        <w:rPr>
          <w:rFonts w:ascii="Arial" w:eastAsia="Calibri" w:hAnsi="Arial" w:cs="Arial"/>
          <w:b/>
          <w:color w:val="000000"/>
        </w:rPr>
        <w:t>olar Energy System Submittal and Inspection</w:t>
      </w:r>
    </w:p>
    <w:p w14:paraId="34E3814B" w14:textId="77777777" w:rsidR="006E7516" w:rsidRDefault="006E7516" w:rsidP="006E7516">
      <w:pPr>
        <w:spacing w:line="216" w:lineRule="auto"/>
        <w:ind w:left="326" w:right="778"/>
        <w:jc w:val="both"/>
        <w:rPr>
          <w:rFonts w:ascii="Calibri" w:eastAsia="Calibri" w:hAnsi="Calibri" w:cs="Calibri"/>
          <w:color w:val="000000"/>
          <w:sz w:val="26"/>
        </w:rPr>
      </w:pPr>
    </w:p>
    <w:p w14:paraId="16E3F789" w14:textId="77777777" w:rsidR="00BC6824" w:rsidRDefault="00BC6824" w:rsidP="006E7516">
      <w:pPr>
        <w:spacing w:line="216" w:lineRule="auto"/>
        <w:ind w:left="326" w:right="778"/>
        <w:jc w:val="both"/>
        <w:rPr>
          <w:rFonts w:ascii="Arial" w:eastAsia="Calibri" w:hAnsi="Arial" w:cs="Arial"/>
          <w:color w:val="000000"/>
          <w:sz w:val="21"/>
          <w:szCs w:val="21"/>
        </w:rPr>
      </w:pPr>
      <w:r w:rsidRPr="00BC6824">
        <w:rPr>
          <w:rFonts w:ascii="Arial" w:eastAsia="Calibri" w:hAnsi="Arial" w:cs="Arial"/>
          <w:b/>
          <w:color w:val="000000"/>
          <w:sz w:val="21"/>
          <w:szCs w:val="21"/>
        </w:rPr>
        <w:t>Purpose:</w:t>
      </w:r>
      <w:r w:rsidRPr="00BC6824">
        <w:rPr>
          <w:rFonts w:ascii="Arial" w:eastAsia="Calibri" w:hAnsi="Arial" w:cs="Arial"/>
          <w:color w:val="000000"/>
          <w:sz w:val="21"/>
          <w:szCs w:val="21"/>
        </w:rPr>
        <w:t xml:space="preserve"> This policy outlines the plan submittal and inspection procedures for Solar Energy Systems in accordance with the current edition of the Ohio Building Code. This policy is designed to ensure the safety and compliance of Solar Energy System installations within the jurisdiction of the City of Powell.</w:t>
      </w:r>
    </w:p>
    <w:p w14:paraId="429BFBB7" w14:textId="77777777" w:rsidR="00BC6824" w:rsidRPr="00BC6824" w:rsidRDefault="00BC6824" w:rsidP="006E7516">
      <w:pPr>
        <w:spacing w:line="216" w:lineRule="auto"/>
        <w:ind w:left="326" w:right="778"/>
        <w:jc w:val="both"/>
        <w:rPr>
          <w:rFonts w:ascii="Arial" w:eastAsia="Calibri" w:hAnsi="Arial" w:cs="Arial"/>
          <w:color w:val="000000"/>
          <w:sz w:val="21"/>
          <w:szCs w:val="21"/>
        </w:rPr>
      </w:pPr>
    </w:p>
    <w:p w14:paraId="7514771D" w14:textId="77777777" w:rsidR="008F5A6A" w:rsidRPr="00BC6824" w:rsidRDefault="008F5A6A" w:rsidP="00BC6824">
      <w:pPr>
        <w:pStyle w:val="ListParagraph"/>
        <w:numPr>
          <w:ilvl w:val="0"/>
          <w:numId w:val="16"/>
        </w:numPr>
        <w:ind w:right="778"/>
        <w:jc w:val="both"/>
        <w:rPr>
          <w:rFonts w:ascii="Arial" w:eastAsia="Calibri" w:hAnsi="Arial" w:cs="Arial"/>
          <w:b/>
          <w:color w:val="000000"/>
          <w:sz w:val="21"/>
          <w:szCs w:val="21"/>
        </w:rPr>
      </w:pPr>
      <w:bookmarkStart w:id="0" w:name="_Hlk135661472"/>
      <w:bookmarkStart w:id="1" w:name="_Hlk135661648"/>
      <w:r w:rsidRPr="00BC6824">
        <w:rPr>
          <w:rFonts w:ascii="Arial" w:eastAsia="Calibri" w:hAnsi="Arial" w:cs="Arial"/>
          <w:b/>
          <w:color w:val="000000"/>
          <w:sz w:val="21"/>
          <w:szCs w:val="21"/>
        </w:rPr>
        <w:t>Solar Panels</w:t>
      </w:r>
      <w:r w:rsidR="00BC6824" w:rsidRPr="00BC6824">
        <w:rPr>
          <w:rFonts w:ascii="Arial" w:eastAsia="Calibri" w:hAnsi="Arial" w:cs="Arial"/>
          <w:b/>
          <w:color w:val="000000"/>
          <w:sz w:val="21"/>
          <w:szCs w:val="21"/>
        </w:rPr>
        <w:t xml:space="preserve"> General Requirements:</w:t>
      </w:r>
    </w:p>
    <w:p w14:paraId="2D2A995C" w14:textId="77777777" w:rsidR="004A38F2" w:rsidRPr="00D33FC7" w:rsidRDefault="008F5A6A" w:rsidP="00D33FC7">
      <w:pPr>
        <w:pStyle w:val="ListParagraph"/>
        <w:numPr>
          <w:ilvl w:val="0"/>
          <w:numId w:val="15"/>
        </w:numPr>
        <w:rPr>
          <w:rFonts w:ascii="Arial" w:eastAsia="Calibri" w:hAnsi="Arial" w:cs="Arial"/>
          <w:color w:val="000000"/>
          <w:sz w:val="21"/>
          <w:szCs w:val="21"/>
        </w:rPr>
      </w:pPr>
      <w:r w:rsidRPr="00D33FC7">
        <w:rPr>
          <w:rFonts w:ascii="Arial" w:eastAsia="Calibri" w:hAnsi="Arial" w:cs="Arial"/>
          <w:color w:val="000000"/>
          <w:sz w:val="21"/>
          <w:szCs w:val="21"/>
        </w:rPr>
        <w:t>All Solar Energy Systems must be installed and inspected in accordance with the respective code requirements and this policy, prior to the issuance of a Certificate of Occupancy.</w:t>
      </w:r>
    </w:p>
    <w:p w14:paraId="564A21C8" w14:textId="77777777" w:rsidR="00685724" w:rsidRPr="00BC1F83" w:rsidRDefault="00685724" w:rsidP="00547E1D">
      <w:pPr>
        <w:pStyle w:val="ListParagraph"/>
        <w:ind w:left="1046" w:right="778"/>
        <w:jc w:val="both"/>
        <w:rPr>
          <w:rFonts w:ascii="Arial" w:eastAsia="Calibri" w:hAnsi="Arial" w:cs="Arial"/>
          <w:color w:val="000000"/>
          <w:sz w:val="21"/>
          <w:szCs w:val="21"/>
        </w:rPr>
      </w:pPr>
    </w:p>
    <w:p w14:paraId="74FEDACE" w14:textId="77777777" w:rsidR="00F91E7C" w:rsidRPr="00BC6824" w:rsidRDefault="00FA3B69" w:rsidP="00BC6824">
      <w:pPr>
        <w:pStyle w:val="ListParagraph"/>
        <w:numPr>
          <w:ilvl w:val="0"/>
          <w:numId w:val="16"/>
        </w:numPr>
        <w:ind w:right="778"/>
        <w:jc w:val="both"/>
        <w:rPr>
          <w:rFonts w:ascii="Arial" w:eastAsia="Calibri" w:hAnsi="Arial" w:cs="Arial"/>
          <w:b/>
          <w:color w:val="000000"/>
          <w:sz w:val="21"/>
          <w:szCs w:val="21"/>
        </w:rPr>
      </w:pPr>
      <w:r>
        <w:rPr>
          <w:rFonts w:ascii="Arial" w:eastAsia="Calibri" w:hAnsi="Arial" w:cs="Arial"/>
          <w:b/>
          <w:color w:val="000000"/>
          <w:sz w:val="21"/>
          <w:szCs w:val="21"/>
        </w:rPr>
        <w:t xml:space="preserve">Solar </w:t>
      </w:r>
      <w:r w:rsidR="00F91E7C" w:rsidRPr="00BC6824">
        <w:rPr>
          <w:rFonts w:ascii="Arial" w:eastAsia="Calibri" w:hAnsi="Arial" w:cs="Arial"/>
          <w:b/>
          <w:color w:val="000000"/>
          <w:sz w:val="21"/>
          <w:szCs w:val="21"/>
        </w:rPr>
        <w:t>Panel Desi</w:t>
      </w:r>
      <w:r w:rsidR="00571E4D" w:rsidRPr="00BC6824">
        <w:rPr>
          <w:rFonts w:ascii="Arial" w:eastAsia="Calibri" w:hAnsi="Arial" w:cs="Arial"/>
          <w:b/>
          <w:color w:val="000000"/>
          <w:sz w:val="21"/>
          <w:szCs w:val="21"/>
        </w:rPr>
        <w:t>gn</w:t>
      </w:r>
      <w:r>
        <w:rPr>
          <w:rFonts w:ascii="Arial" w:eastAsia="Calibri" w:hAnsi="Arial" w:cs="Arial"/>
          <w:b/>
          <w:color w:val="000000"/>
          <w:sz w:val="21"/>
          <w:szCs w:val="21"/>
        </w:rPr>
        <w:t>:</w:t>
      </w:r>
    </w:p>
    <w:p w14:paraId="701D1947" w14:textId="77777777" w:rsidR="00571E4D" w:rsidRPr="00BC1F83" w:rsidRDefault="00571E4D" w:rsidP="00EF262F">
      <w:pPr>
        <w:pStyle w:val="ListParagraph"/>
        <w:numPr>
          <w:ilvl w:val="0"/>
          <w:numId w:val="9"/>
        </w:numPr>
        <w:ind w:right="778"/>
        <w:jc w:val="both"/>
        <w:rPr>
          <w:rFonts w:ascii="Arial" w:eastAsia="Calibri" w:hAnsi="Arial" w:cs="Arial"/>
          <w:color w:val="000000"/>
          <w:sz w:val="21"/>
          <w:szCs w:val="21"/>
        </w:rPr>
      </w:pPr>
      <w:r w:rsidRPr="00BC1F83">
        <w:rPr>
          <w:rFonts w:ascii="Arial" w:eastAsia="Calibri" w:hAnsi="Arial" w:cs="Arial"/>
          <w:color w:val="000000"/>
          <w:sz w:val="21"/>
          <w:szCs w:val="21"/>
        </w:rPr>
        <w:t>The roof shall be constructed to support the additional loads imposed by the roof mounted Solar Energy System per the Design Professional of Record.</w:t>
      </w:r>
    </w:p>
    <w:p w14:paraId="275FB028" w14:textId="77777777" w:rsidR="00685724" w:rsidRPr="00BC1F83" w:rsidRDefault="00685724" w:rsidP="00EF262F">
      <w:pPr>
        <w:pStyle w:val="ListParagraph"/>
        <w:numPr>
          <w:ilvl w:val="0"/>
          <w:numId w:val="9"/>
        </w:numPr>
        <w:ind w:right="778"/>
        <w:jc w:val="both"/>
        <w:rPr>
          <w:rFonts w:ascii="Arial" w:eastAsia="Calibri" w:hAnsi="Arial" w:cs="Arial"/>
          <w:color w:val="000000"/>
          <w:sz w:val="21"/>
          <w:szCs w:val="21"/>
        </w:rPr>
      </w:pPr>
      <w:r w:rsidRPr="00BC1F83">
        <w:rPr>
          <w:rFonts w:ascii="Arial" w:eastAsia="Calibri" w:hAnsi="Arial" w:cs="Arial"/>
          <w:color w:val="000000"/>
          <w:sz w:val="21"/>
          <w:szCs w:val="21"/>
        </w:rPr>
        <w:t xml:space="preserve">Plans shall include drawings that detail construction of </w:t>
      </w:r>
      <w:r w:rsidR="00CA0362" w:rsidRPr="00BC1F83">
        <w:rPr>
          <w:rFonts w:ascii="Arial" w:eastAsia="Calibri" w:hAnsi="Arial" w:cs="Arial"/>
          <w:color w:val="000000"/>
          <w:sz w:val="21"/>
          <w:szCs w:val="21"/>
        </w:rPr>
        <w:t>panel rack and attachment of panel to rack as well as permanent fastening of apparatus to roof.</w:t>
      </w:r>
    </w:p>
    <w:p w14:paraId="1CF5AFA5" w14:textId="77777777" w:rsidR="004A38F2" w:rsidRPr="00BC1F83" w:rsidRDefault="004A38F2" w:rsidP="00547E1D">
      <w:pPr>
        <w:pStyle w:val="ListParagraph"/>
        <w:ind w:left="1046" w:right="778"/>
        <w:jc w:val="both"/>
        <w:rPr>
          <w:rFonts w:ascii="Arial" w:eastAsia="Calibri" w:hAnsi="Arial" w:cs="Arial"/>
          <w:color w:val="000000"/>
          <w:sz w:val="21"/>
          <w:szCs w:val="21"/>
        </w:rPr>
      </w:pPr>
    </w:p>
    <w:p w14:paraId="186020DD" w14:textId="77777777" w:rsidR="004A38F2" w:rsidRPr="00BC6824" w:rsidRDefault="004A38F2" w:rsidP="00BC6824">
      <w:pPr>
        <w:pStyle w:val="ListParagraph"/>
        <w:numPr>
          <w:ilvl w:val="0"/>
          <w:numId w:val="16"/>
        </w:numPr>
        <w:ind w:right="778"/>
        <w:jc w:val="both"/>
        <w:rPr>
          <w:rFonts w:ascii="Arial" w:eastAsia="Calibri" w:hAnsi="Arial" w:cs="Arial"/>
          <w:b/>
          <w:color w:val="000000"/>
          <w:sz w:val="21"/>
          <w:szCs w:val="21"/>
        </w:rPr>
      </w:pPr>
      <w:r w:rsidRPr="00BC6824">
        <w:rPr>
          <w:rFonts w:ascii="Arial" w:eastAsia="Calibri" w:hAnsi="Arial" w:cs="Arial"/>
          <w:b/>
          <w:color w:val="000000"/>
          <w:sz w:val="21"/>
          <w:szCs w:val="21"/>
        </w:rPr>
        <w:t>Solar Panel Installation</w:t>
      </w:r>
      <w:r w:rsidR="00FA3B69">
        <w:rPr>
          <w:rFonts w:ascii="Arial" w:eastAsia="Calibri" w:hAnsi="Arial" w:cs="Arial"/>
          <w:b/>
          <w:color w:val="000000"/>
          <w:sz w:val="21"/>
          <w:szCs w:val="21"/>
        </w:rPr>
        <w:t>:</w:t>
      </w:r>
    </w:p>
    <w:p w14:paraId="3AD9828C" w14:textId="77777777" w:rsidR="00685724" w:rsidRPr="00BC1F83" w:rsidRDefault="004A38F2" w:rsidP="00547E1D">
      <w:pPr>
        <w:pStyle w:val="ListParagraph"/>
        <w:numPr>
          <w:ilvl w:val="0"/>
          <w:numId w:val="9"/>
        </w:numPr>
        <w:ind w:right="778"/>
        <w:jc w:val="both"/>
        <w:rPr>
          <w:rFonts w:ascii="Arial" w:eastAsia="Calibri" w:hAnsi="Arial" w:cs="Arial"/>
          <w:color w:val="000000"/>
          <w:sz w:val="21"/>
          <w:szCs w:val="21"/>
        </w:rPr>
      </w:pPr>
      <w:r w:rsidRPr="00BC1F83">
        <w:rPr>
          <w:rFonts w:ascii="Arial" w:eastAsia="Calibri" w:hAnsi="Arial" w:cs="Arial"/>
          <w:color w:val="000000"/>
          <w:sz w:val="21"/>
          <w:szCs w:val="21"/>
        </w:rPr>
        <w:t xml:space="preserve">Pictures </w:t>
      </w:r>
      <w:r w:rsidR="00B841BD">
        <w:rPr>
          <w:rFonts w:ascii="Arial" w:eastAsia="Calibri" w:hAnsi="Arial" w:cs="Arial"/>
          <w:color w:val="000000"/>
          <w:sz w:val="21"/>
          <w:szCs w:val="21"/>
        </w:rPr>
        <w:t xml:space="preserve">(PDF Format) </w:t>
      </w:r>
      <w:r w:rsidRPr="00BC1F83">
        <w:rPr>
          <w:rFonts w:ascii="Arial" w:eastAsia="Calibri" w:hAnsi="Arial" w:cs="Arial"/>
          <w:color w:val="000000"/>
          <w:sz w:val="21"/>
          <w:szCs w:val="21"/>
        </w:rPr>
        <w:t xml:space="preserve">throughout the duration of the project will be required to be submitted prior to the final inspection. </w:t>
      </w:r>
      <w:r w:rsidRPr="00BC1F83">
        <w:rPr>
          <w:rFonts w:ascii="Arial" w:eastAsia="Calibri" w:hAnsi="Arial" w:cs="Arial"/>
          <w:i/>
          <w:color w:val="000000"/>
          <w:sz w:val="21"/>
          <w:szCs w:val="21"/>
          <w:u w:val="single"/>
        </w:rPr>
        <w:t>The List of required photos must include:</w:t>
      </w:r>
    </w:p>
    <w:p w14:paraId="4571FA8B" w14:textId="77777777" w:rsidR="00547E1D" w:rsidRPr="00BC1F83" w:rsidRDefault="00685724" w:rsidP="00547E1D">
      <w:pPr>
        <w:pStyle w:val="ListParagraph"/>
        <w:numPr>
          <w:ilvl w:val="0"/>
          <w:numId w:val="13"/>
        </w:numPr>
        <w:ind w:right="81"/>
        <w:rPr>
          <w:rFonts w:ascii="Arial" w:eastAsia="Calibri" w:hAnsi="Arial" w:cs="Arial"/>
          <w:color w:val="000000"/>
          <w:sz w:val="21"/>
          <w:szCs w:val="21"/>
        </w:rPr>
      </w:pPr>
      <w:r w:rsidRPr="00BC1F83">
        <w:rPr>
          <w:rFonts w:ascii="Arial" w:eastAsia="Calibri" w:hAnsi="Arial" w:cs="Arial"/>
          <w:color w:val="000000"/>
          <w:sz w:val="21"/>
          <w:szCs w:val="21"/>
        </w:rPr>
        <w:t>Verification of address-street view of the house or business</w:t>
      </w:r>
      <w:r w:rsidR="00B26119" w:rsidRPr="00BC1F83">
        <w:rPr>
          <w:rFonts w:ascii="Arial" w:eastAsia="Calibri" w:hAnsi="Arial" w:cs="Arial"/>
          <w:color w:val="000000"/>
          <w:sz w:val="21"/>
          <w:szCs w:val="21"/>
        </w:rPr>
        <w:t xml:space="preserve"> and any pertinent structure</w:t>
      </w:r>
      <w:r w:rsidR="00FA3B69">
        <w:rPr>
          <w:rFonts w:ascii="Arial" w:eastAsia="Calibri" w:hAnsi="Arial" w:cs="Arial"/>
          <w:color w:val="000000"/>
          <w:sz w:val="21"/>
          <w:szCs w:val="21"/>
        </w:rPr>
        <w:t>.</w:t>
      </w:r>
    </w:p>
    <w:p w14:paraId="40A57D7D" w14:textId="77777777" w:rsidR="00547E1D" w:rsidRPr="00BC1F83" w:rsidRDefault="00685724" w:rsidP="00547E1D">
      <w:pPr>
        <w:pStyle w:val="ListParagraph"/>
        <w:numPr>
          <w:ilvl w:val="0"/>
          <w:numId w:val="13"/>
        </w:numPr>
        <w:ind w:right="81"/>
        <w:rPr>
          <w:rFonts w:ascii="Arial" w:eastAsia="Calibri" w:hAnsi="Arial" w:cs="Arial"/>
          <w:color w:val="000000"/>
          <w:sz w:val="21"/>
          <w:szCs w:val="21"/>
        </w:rPr>
      </w:pPr>
      <w:r w:rsidRPr="00BC1F83">
        <w:rPr>
          <w:rFonts w:ascii="Arial" w:eastAsia="Calibri" w:hAnsi="Arial" w:cs="Arial"/>
          <w:color w:val="000000"/>
          <w:sz w:val="21"/>
          <w:szCs w:val="21"/>
        </w:rPr>
        <w:t xml:space="preserve">Photos of Panel </w:t>
      </w:r>
      <w:r w:rsidR="00547E1D" w:rsidRPr="00BC1F83">
        <w:rPr>
          <w:rFonts w:ascii="Arial" w:eastAsia="Calibri" w:hAnsi="Arial" w:cs="Arial"/>
          <w:color w:val="000000"/>
          <w:sz w:val="21"/>
          <w:szCs w:val="21"/>
        </w:rPr>
        <w:t xml:space="preserve">and Equipment </w:t>
      </w:r>
      <w:r w:rsidRPr="00BC1F83">
        <w:rPr>
          <w:rFonts w:ascii="Arial" w:eastAsia="Calibri" w:hAnsi="Arial" w:cs="Arial"/>
          <w:color w:val="000000"/>
          <w:sz w:val="21"/>
          <w:szCs w:val="21"/>
        </w:rPr>
        <w:t>location prior to any work having been performed</w:t>
      </w:r>
      <w:r w:rsidR="00FA3B69">
        <w:rPr>
          <w:rFonts w:ascii="Arial" w:eastAsia="Calibri" w:hAnsi="Arial" w:cs="Arial"/>
          <w:color w:val="000000"/>
          <w:sz w:val="21"/>
          <w:szCs w:val="21"/>
        </w:rPr>
        <w:t>.</w:t>
      </w:r>
    </w:p>
    <w:p w14:paraId="27CBF9D5" w14:textId="77777777" w:rsidR="001F73C5" w:rsidRDefault="00685724" w:rsidP="00547E1D">
      <w:pPr>
        <w:pStyle w:val="ListParagraph"/>
        <w:numPr>
          <w:ilvl w:val="0"/>
          <w:numId w:val="13"/>
        </w:numPr>
        <w:ind w:right="81"/>
        <w:rPr>
          <w:rFonts w:ascii="Arial" w:eastAsia="Calibri" w:hAnsi="Arial" w:cs="Arial"/>
          <w:color w:val="000000"/>
          <w:sz w:val="21"/>
          <w:szCs w:val="21"/>
        </w:rPr>
      </w:pPr>
      <w:r w:rsidRPr="00BC1F83">
        <w:rPr>
          <w:rFonts w:ascii="Arial" w:eastAsia="Calibri" w:hAnsi="Arial" w:cs="Arial"/>
          <w:color w:val="000000"/>
          <w:sz w:val="21"/>
          <w:szCs w:val="21"/>
        </w:rPr>
        <w:t>Photos that coincide with the plan details for attachment and location throughout the</w:t>
      </w:r>
    </w:p>
    <w:p w14:paraId="573C168D" w14:textId="77777777" w:rsidR="00547E1D" w:rsidRPr="00BC1F83" w:rsidRDefault="00685724" w:rsidP="001F73C5">
      <w:pPr>
        <w:pStyle w:val="ListParagraph"/>
        <w:ind w:left="1766" w:right="81"/>
        <w:rPr>
          <w:rFonts w:ascii="Arial" w:eastAsia="Calibri" w:hAnsi="Arial" w:cs="Arial"/>
          <w:color w:val="000000"/>
          <w:sz w:val="21"/>
          <w:szCs w:val="21"/>
        </w:rPr>
      </w:pPr>
      <w:r w:rsidRPr="00BC1F83">
        <w:rPr>
          <w:rFonts w:ascii="Arial" w:eastAsia="Calibri" w:hAnsi="Arial" w:cs="Arial"/>
          <w:color w:val="000000"/>
          <w:sz w:val="21"/>
          <w:szCs w:val="21"/>
        </w:rPr>
        <w:t>installation process</w:t>
      </w:r>
      <w:r w:rsidR="00FA3B69">
        <w:rPr>
          <w:rFonts w:ascii="Arial" w:eastAsia="Calibri" w:hAnsi="Arial" w:cs="Arial"/>
          <w:color w:val="000000"/>
          <w:sz w:val="21"/>
          <w:szCs w:val="21"/>
        </w:rPr>
        <w:t>.</w:t>
      </w:r>
    </w:p>
    <w:p w14:paraId="373A0593" w14:textId="77777777" w:rsidR="004A38F2" w:rsidRPr="00BC1F83" w:rsidRDefault="00685724" w:rsidP="00547E1D">
      <w:pPr>
        <w:pStyle w:val="ListParagraph"/>
        <w:numPr>
          <w:ilvl w:val="0"/>
          <w:numId w:val="13"/>
        </w:numPr>
        <w:ind w:right="81"/>
        <w:rPr>
          <w:rFonts w:ascii="Arial" w:eastAsia="Calibri" w:hAnsi="Arial" w:cs="Arial"/>
          <w:color w:val="000000"/>
          <w:sz w:val="21"/>
          <w:szCs w:val="21"/>
        </w:rPr>
      </w:pPr>
      <w:r w:rsidRPr="00BC1F83">
        <w:rPr>
          <w:rFonts w:ascii="Arial" w:eastAsia="Calibri" w:hAnsi="Arial" w:cs="Arial"/>
          <w:color w:val="000000"/>
          <w:sz w:val="21"/>
          <w:szCs w:val="21"/>
        </w:rPr>
        <w:t xml:space="preserve">Roof pitch at all areas </w:t>
      </w:r>
      <w:r w:rsidR="00547E1D" w:rsidRPr="00BC1F83">
        <w:rPr>
          <w:rFonts w:ascii="Arial" w:eastAsia="Calibri" w:hAnsi="Arial" w:cs="Arial"/>
          <w:color w:val="000000"/>
          <w:sz w:val="21"/>
          <w:szCs w:val="21"/>
        </w:rPr>
        <w:t>of installation</w:t>
      </w:r>
      <w:r w:rsidR="00FA3B69">
        <w:rPr>
          <w:rFonts w:ascii="Arial" w:eastAsia="Calibri" w:hAnsi="Arial" w:cs="Arial"/>
          <w:color w:val="000000"/>
          <w:sz w:val="21"/>
          <w:szCs w:val="21"/>
        </w:rPr>
        <w:t>.</w:t>
      </w:r>
    </w:p>
    <w:p w14:paraId="47F4B6E3" w14:textId="77777777" w:rsidR="00685724" w:rsidRPr="00BC1F83" w:rsidRDefault="00685724" w:rsidP="00547E1D">
      <w:pPr>
        <w:pStyle w:val="ListParagraph"/>
        <w:numPr>
          <w:ilvl w:val="0"/>
          <w:numId w:val="9"/>
        </w:numPr>
        <w:ind w:right="778"/>
        <w:jc w:val="both"/>
        <w:rPr>
          <w:rFonts w:ascii="Arial" w:eastAsia="Calibri" w:hAnsi="Arial" w:cs="Arial"/>
          <w:color w:val="000000"/>
          <w:sz w:val="21"/>
          <w:szCs w:val="21"/>
        </w:rPr>
      </w:pPr>
      <w:r w:rsidRPr="00BC1F83">
        <w:rPr>
          <w:rFonts w:ascii="Arial" w:eastAsia="Calibri" w:hAnsi="Arial" w:cs="Arial"/>
          <w:color w:val="000000"/>
          <w:sz w:val="21"/>
          <w:szCs w:val="21"/>
        </w:rPr>
        <w:t>Roof and wall penetrations shall be flashed and sealed</w:t>
      </w:r>
      <w:r w:rsidR="00E96628">
        <w:rPr>
          <w:rFonts w:ascii="Arial" w:eastAsia="Calibri" w:hAnsi="Arial" w:cs="Arial"/>
          <w:color w:val="000000"/>
          <w:sz w:val="21"/>
          <w:szCs w:val="21"/>
        </w:rPr>
        <w:t xml:space="preserve"> </w:t>
      </w:r>
      <w:r w:rsidRPr="00BC1F83">
        <w:rPr>
          <w:rFonts w:ascii="Arial" w:eastAsia="Calibri" w:hAnsi="Arial" w:cs="Arial"/>
          <w:color w:val="000000"/>
          <w:sz w:val="21"/>
          <w:szCs w:val="21"/>
        </w:rPr>
        <w:t>in accordance with pertinent code requirements to prevent entry of water, rodents and insects.</w:t>
      </w:r>
    </w:p>
    <w:p w14:paraId="1218FE2E" w14:textId="77777777" w:rsidR="00685724" w:rsidRPr="00BC1F83" w:rsidRDefault="00685724" w:rsidP="00547E1D">
      <w:pPr>
        <w:pStyle w:val="ListParagraph"/>
        <w:numPr>
          <w:ilvl w:val="0"/>
          <w:numId w:val="9"/>
        </w:numPr>
        <w:ind w:right="778"/>
        <w:jc w:val="both"/>
        <w:rPr>
          <w:rFonts w:ascii="Arial" w:eastAsia="Calibri" w:hAnsi="Arial" w:cs="Arial"/>
          <w:color w:val="000000"/>
          <w:sz w:val="21"/>
          <w:szCs w:val="21"/>
        </w:rPr>
      </w:pPr>
      <w:r w:rsidRPr="00BC1F83">
        <w:rPr>
          <w:rFonts w:ascii="Arial" w:eastAsia="Calibri" w:hAnsi="Arial" w:cs="Arial"/>
          <w:color w:val="000000"/>
          <w:sz w:val="21"/>
          <w:szCs w:val="21"/>
        </w:rPr>
        <w:t>Access shall be provided to roof panels as well as ground equipment for maintenance. Solar systems shall not obstruct or interfere with any doors or windows or other building components requiring operation or access including but not limited to roof-mounted equipment.</w:t>
      </w:r>
    </w:p>
    <w:p w14:paraId="63DBEAC6" w14:textId="77777777" w:rsidR="00B26119" w:rsidRPr="00BC1F83" w:rsidRDefault="00B26119" w:rsidP="00547E1D">
      <w:pPr>
        <w:pStyle w:val="ListParagraph"/>
        <w:ind w:left="1046" w:right="778"/>
        <w:jc w:val="both"/>
        <w:rPr>
          <w:rFonts w:ascii="Arial" w:eastAsia="Calibri" w:hAnsi="Arial" w:cs="Arial"/>
          <w:color w:val="000000"/>
          <w:sz w:val="21"/>
          <w:szCs w:val="21"/>
        </w:rPr>
      </w:pPr>
    </w:p>
    <w:p w14:paraId="06CA9363" w14:textId="77777777" w:rsidR="00547E1D" w:rsidRPr="00BC6824" w:rsidRDefault="00B26119" w:rsidP="00BC6824">
      <w:pPr>
        <w:pStyle w:val="ListParagraph"/>
        <w:numPr>
          <w:ilvl w:val="0"/>
          <w:numId w:val="16"/>
        </w:numPr>
        <w:ind w:right="778"/>
        <w:jc w:val="both"/>
        <w:rPr>
          <w:rFonts w:ascii="Arial" w:eastAsia="Calibri" w:hAnsi="Arial" w:cs="Arial"/>
          <w:b/>
          <w:color w:val="000000"/>
          <w:sz w:val="21"/>
          <w:szCs w:val="21"/>
        </w:rPr>
      </w:pPr>
      <w:r w:rsidRPr="00BC6824">
        <w:rPr>
          <w:rFonts w:ascii="Arial" w:eastAsia="Calibri" w:hAnsi="Arial" w:cs="Arial"/>
          <w:b/>
          <w:color w:val="000000"/>
          <w:sz w:val="21"/>
          <w:szCs w:val="21"/>
        </w:rPr>
        <w:t>Solar Panel Inspections</w:t>
      </w:r>
      <w:bookmarkEnd w:id="0"/>
      <w:bookmarkEnd w:id="1"/>
      <w:r w:rsidR="00FA3B69">
        <w:rPr>
          <w:rFonts w:ascii="Arial" w:eastAsia="Calibri" w:hAnsi="Arial" w:cs="Arial"/>
          <w:b/>
          <w:color w:val="000000"/>
          <w:sz w:val="21"/>
          <w:szCs w:val="21"/>
        </w:rPr>
        <w:t>:</w:t>
      </w:r>
    </w:p>
    <w:p w14:paraId="2484EE32" w14:textId="77777777" w:rsidR="00547E1D" w:rsidRPr="00BC1F83" w:rsidRDefault="00FA3B69" w:rsidP="00431B84">
      <w:pPr>
        <w:pStyle w:val="ListParagraph"/>
        <w:numPr>
          <w:ilvl w:val="0"/>
          <w:numId w:val="9"/>
        </w:numPr>
        <w:ind w:right="778"/>
        <w:jc w:val="both"/>
        <w:rPr>
          <w:rFonts w:ascii="Arial" w:eastAsia="Calibri" w:hAnsi="Arial" w:cs="Arial"/>
          <w:color w:val="000000"/>
          <w:sz w:val="21"/>
          <w:szCs w:val="21"/>
        </w:rPr>
      </w:pPr>
      <w:r>
        <w:rPr>
          <w:rFonts w:ascii="Arial" w:hAnsi="Arial" w:cs="Arial"/>
          <w:sz w:val="21"/>
          <w:szCs w:val="21"/>
        </w:rPr>
        <w:t>Requests for inspections must be made no later than 3 pm on the day before the scheduled inspection.</w:t>
      </w:r>
    </w:p>
    <w:p w14:paraId="1AB2B49B" w14:textId="77777777" w:rsidR="00F3320D" w:rsidRPr="00BC1F83" w:rsidRDefault="00F3320D" w:rsidP="00F3320D">
      <w:pPr>
        <w:pStyle w:val="ListParagraph"/>
        <w:numPr>
          <w:ilvl w:val="0"/>
          <w:numId w:val="9"/>
        </w:numPr>
        <w:ind w:right="778"/>
        <w:jc w:val="both"/>
        <w:rPr>
          <w:rFonts w:ascii="Arial" w:eastAsia="Calibri" w:hAnsi="Arial" w:cs="Arial"/>
          <w:color w:val="000000"/>
          <w:sz w:val="21"/>
          <w:szCs w:val="21"/>
        </w:rPr>
      </w:pPr>
      <w:r w:rsidRPr="00BC1F83">
        <w:rPr>
          <w:rFonts w:ascii="Arial" w:eastAsia="Calibri" w:hAnsi="Arial" w:cs="Arial"/>
          <w:color w:val="000000"/>
          <w:sz w:val="21"/>
          <w:szCs w:val="21"/>
        </w:rPr>
        <w:t>The contractor shall provide photos from the list above and download them to the permit file prior to scheduling a FINAL INSPECTION with the City</w:t>
      </w:r>
      <w:r w:rsidR="00FA3B69">
        <w:rPr>
          <w:rFonts w:ascii="Arial" w:eastAsia="Calibri" w:hAnsi="Arial" w:cs="Arial"/>
          <w:color w:val="000000"/>
          <w:sz w:val="21"/>
          <w:szCs w:val="21"/>
        </w:rPr>
        <w:t xml:space="preserve"> of Powell’s </w:t>
      </w:r>
      <w:r w:rsidRPr="00BC1F83">
        <w:rPr>
          <w:rFonts w:ascii="Arial" w:eastAsia="Calibri" w:hAnsi="Arial" w:cs="Arial"/>
          <w:color w:val="000000"/>
          <w:sz w:val="21"/>
          <w:szCs w:val="21"/>
        </w:rPr>
        <w:t xml:space="preserve">Building Department. </w:t>
      </w:r>
    </w:p>
    <w:p w14:paraId="54C759E0" w14:textId="77777777" w:rsidR="00F3320D" w:rsidRPr="00BC1F83" w:rsidRDefault="00F3320D" w:rsidP="00F3320D">
      <w:pPr>
        <w:pStyle w:val="ListParagraph"/>
        <w:ind w:left="1046" w:right="778"/>
        <w:jc w:val="center"/>
        <w:rPr>
          <w:rFonts w:ascii="Arial" w:eastAsia="Calibri" w:hAnsi="Arial" w:cs="Arial"/>
          <w:i/>
          <w:color w:val="000000"/>
          <w:sz w:val="21"/>
          <w:szCs w:val="21"/>
        </w:rPr>
      </w:pPr>
      <w:r w:rsidRPr="00BC1F83">
        <w:rPr>
          <w:rFonts w:ascii="Arial" w:eastAsia="Calibri" w:hAnsi="Arial" w:cs="Arial"/>
          <w:i/>
          <w:color w:val="000000"/>
          <w:sz w:val="21"/>
          <w:szCs w:val="21"/>
        </w:rPr>
        <w:t xml:space="preserve">Inspection Line 614-802-1200 or online at </w:t>
      </w:r>
      <w:hyperlink r:id="rId7" w:history="1">
        <w:r w:rsidRPr="00BC1F83">
          <w:rPr>
            <w:rFonts w:ascii="Arial" w:eastAsia="Calibri" w:hAnsi="Arial" w:cs="Arial"/>
            <w:i/>
            <w:color w:val="0563C1" w:themeColor="hyperlink"/>
            <w:sz w:val="21"/>
            <w:szCs w:val="21"/>
            <w:u w:val="single"/>
          </w:rPr>
          <w:t>www.cityofpowell.us</w:t>
        </w:r>
      </w:hyperlink>
    </w:p>
    <w:p w14:paraId="7ECFCFB8" w14:textId="77777777" w:rsidR="00547E1D" w:rsidRPr="00BC1F83" w:rsidRDefault="00431B84" w:rsidP="00547E1D">
      <w:pPr>
        <w:pStyle w:val="ListParagraph"/>
        <w:numPr>
          <w:ilvl w:val="0"/>
          <w:numId w:val="9"/>
        </w:numPr>
        <w:rPr>
          <w:rFonts w:ascii="Arial" w:hAnsi="Arial" w:cs="Arial"/>
          <w:sz w:val="21"/>
          <w:szCs w:val="21"/>
        </w:rPr>
      </w:pPr>
      <w:r w:rsidRPr="00BC1F83">
        <w:rPr>
          <w:rFonts w:ascii="Arial" w:hAnsi="Arial" w:cs="Arial"/>
          <w:sz w:val="21"/>
          <w:szCs w:val="21"/>
        </w:rPr>
        <w:t xml:space="preserve">Zoning final </w:t>
      </w:r>
      <w:r w:rsidR="00FA3B69">
        <w:rPr>
          <w:rFonts w:ascii="Arial" w:hAnsi="Arial" w:cs="Arial"/>
          <w:sz w:val="21"/>
          <w:szCs w:val="21"/>
        </w:rPr>
        <w:t>and Electrical final inspections are</w:t>
      </w:r>
      <w:r w:rsidRPr="00BC1F83">
        <w:rPr>
          <w:rFonts w:ascii="Arial" w:hAnsi="Arial" w:cs="Arial"/>
          <w:sz w:val="21"/>
          <w:szCs w:val="21"/>
        </w:rPr>
        <w:t xml:space="preserve"> required prior to a Building Final inspection.</w:t>
      </w:r>
    </w:p>
    <w:p w14:paraId="0560D4E3" w14:textId="77777777" w:rsidR="00547E1D" w:rsidRDefault="00547E1D" w:rsidP="00547E1D">
      <w:pPr>
        <w:pStyle w:val="ListParagraph"/>
        <w:numPr>
          <w:ilvl w:val="0"/>
          <w:numId w:val="9"/>
        </w:numPr>
        <w:rPr>
          <w:rFonts w:ascii="Arial" w:hAnsi="Arial" w:cs="Arial"/>
          <w:sz w:val="21"/>
          <w:szCs w:val="21"/>
        </w:rPr>
      </w:pPr>
      <w:r w:rsidRPr="00BC1F83">
        <w:rPr>
          <w:rFonts w:ascii="Arial" w:hAnsi="Arial" w:cs="Arial"/>
          <w:sz w:val="21"/>
          <w:szCs w:val="21"/>
        </w:rPr>
        <w:t xml:space="preserve">The Building Official may </w:t>
      </w:r>
      <w:r w:rsidR="00431B84" w:rsidRPr="00BC1F83">
        <w:rPr>
          <w:rFonts w:ascii="Arial" w:hAnsi="Arial" w:cs="Arial"/>
          <w:sz w:val="21"/>
          <w:szCs w:val="21"/>
        </w:rPr>
        <w:t>approve the Building Final inspection per the photographs submitted</w:t>
      </w:r>
      <w:r w:rsidR="00FA3B69">
        <w:rPr>
          <w:rFonts w:ascii="Arial" w:hAnsi="Arial" w:cs="Arial"/>
          <w:sz w:val="21"/>
          <w:szCs w:val="21"/>
        </w:rPr>
        <w:t>.</w:t>
      </w:r>
    </w:p>
    <w:p w14:paraId="6ED3B27F" w14:textId="77777777" w:rsidR="00EE4B2D" w:rsidRPr="00EE4B2D" w:rsidRDefault="00EE4B2D" w:rsidP="00EE4B2D">
      <w:pPr>
        <w:pStyle w:val="ListParagraph"/>
        <w:numPr>
          <w:ilvl w:val="0"/>
          <w:numId w:val="9"/>
        </w:numPr>
        <w:rPr>
          <w:rFonts w:ascii="Arial" w:hAnsi="Arial" w:cs="Arial"/>
          <w:sz w:val="21"/>
          <w:szCs w:val="21"/>
        </w:rPr>
      </w:pPr>
      <w:r>
        <w:rPr>
          <w:rFonts w:ascii="Arial" w:hAnsi="Arial" w:cs="Arial"/>
          <w:sz w:val="21"/>
          <w:szCs w:val="21"/>
        </w:rPr>
        <w:t xml:space="preserve">The Building Official may also choose to accept special inspections and tests by an approved </w:t>
      </w:r>
      <w:r w:rsidR="00075F7A">
        <w:rPr>
          <w:rFonts w:ascii="Arial" w:hAnsi="Arial" w:cs="Arial"/>
          <w:sz w:val="21"/>
          <w:szCs w:val="21"/>
        </w:rPr>
        <w:t xml:space="preserve">      </w:t>
      </w:r>
      <w:r>
        <w:rPr>
          <w:rFonts w:ascii="Arial" w:hAnsi="Arial" w:cs="Arial"/>
          <w:sz w:val="21"/>
          <w:szCs w:val="21"/>
        </w:rPr>
        <w:t>agency.</w:t>
      </w:r>
    </w:p>
    <w:p w14:paraId="4A73AE84" w14:textId="77777777" w:rsidR="00431B84" w:rsidRDefault="00431B84" w:rsidP="00A57AEB">
      <w:pPr>
        <w:rPr>
          <w:rFonts w:ascii="Arial" w:hAnsi="Arial" w:cs="Arial"/>
          <w:sz w:val="20"/>
          <w:szCs w:val="20"/>
        </w:rPr>
      </w:pPr>
    </w:p>
    <w:p w14:paraId="52FAEBDF" w14:textId="77777777" w:rsidR="005B2430" w:rsidRDefault="005B2430" w:rsidP="00A57AEB">
      <w:pPr>
        <w:rPr>
          <w:rFonts w:ascii="Arial" w:hAnsi="Arial" w:cs="Arial"/>
          <w:sz w:val="20"/>
          <w:szCs w:val="20"/>
        </w:rPr>
      </w:pPr>
    </w:p>
    <w:p w14:paraId="7F37B5C1" w14:textId="77777777" w:rsidR="00DC5EB6" w:rsidRDefault="00DC5EB6" w:rsidP="00DC5EB6">
      <w:pPr>
        <w:spacing w:line="216" w:lineRule="auto"/>
        <w:ind w:left="326" w:right="778"/>
        <w:jc w:val="both"/>
        <w:rPr>
          <w:rFonts w:ascii="Arial" w:eastAsia="Calibri" w:hAnsi="Arial" w:cs="Arial"/>
          <w:color w:val="000000"/>
          <w:sz w:val="21"/>
          <w:szCs w:val="21"/>
        </w:rPr>
      </w:pPr>
      <w:r>
        <w:rPr>
          <w:rFonts w:ascii="Arial" w:eastAsia="Calibri" w:hAnsi="Arial" w:cs="Arial"/>
          <w:b/>
          <w:color w:val="000000"/>
          <w:sz w:val="21"/>
          <w:szCs w:val="21"/>
        </w:rPr>
        <w:t>Not</w:t>
      </w:r>
      <w:r w:rsidRPr="00BC6824">
        <w:rPr>
          <w:rFonts w:ascii="Arial" w:eastAsia="Calibri" w:hAnsi="Arial" w:cs="Arial"/>
          <w:b/>
          <w:color w:val="000000"/>
          <w:sz w:val="21"/>
          <w:szCs w:val="21"/>
        </w:rPr>
        <w:t>e:</w:t>
      </w:r>
      <w:r w:rsidRPr="00BC6824">
        <w:rPr>
          <w:rFonts w:ascii="Arial" w:eastAsia="Calibri" w:hAnsi="Arial" w:cs="Arial"/>
          <w:color w:val="000000"/>
          <w:sz w:val="21"/>
          <w:szCs w:val="21"/>
        </w:rPr>
        <w:t xml:space="preserve"> This policy </w:t>
      </w:r>
      <w:r>
        <w:rPr>
          <w:rFonts w:ascii="Arial" w:eastAsia="Calibri" w:hAnsi="Arial" w:cs="Arial"/>
          <w:color w:val="000000"/>
          <w:sz w:val="21"/>
          <w:szCs w:val="21"/>
        </w:rPr>
        <w:t>ensur</w:t>
      </w:r>
      <w:r w:rsidRPr="00BC6824">
        <w:rPr>
          <w:rFonts w:ascii="Arial" w:eastAsia="Calibri" w:hAnsi="Arial" w:cs="Arial"/>
          <w:color w:val="000000"/>
          <w:sz w:val="21"/>
          <w:szCs w:val="21"/>
        </w:rPr>
        <w:t>es th</w:t>
      </w:r>
      <w:r>
        <w:rPr>
          <w:rFonts w:ascii="Arial" w:eastAsia="Calibri" w:hAnsi="Arial" w:cs="Arial"/>
          <w:color w:val="000000"/>
          <w:sz w:val="21"/>
          <w:szCs w:val="21"/>
        </w:rPr>
        <w:t>at</w:t>
      </w:r>
      <w:r w:rsidRPr="00BC6824">
        <w:rPr>
          <w:rFonts w:ascii="Arial" w:eastAsia="Calibri" w:hAnsi="Arial" w:cs="Arial"/>
          <w:color w:val="000000"/>
          <w:sz w:val="21"/>
          <w:szCs w:val="21"/>
        </w:rPr>
        <w:t xml:space="preserve"> Solar Energy Systems </w:t>
      </w:r>
      <w:r>
        <w:rPr>
          <w:rFonts w:ascii="Arial" w:eastAsia="Calibri" w:hAnsi="Arial" w:cs="Arial"/>
          <w:color w:val="000000"/>
          <w:sz w:val="21"/>
          <w:szCs w:val="21"/>
        </w:rPr>
        <w:t>with</w:t>
      </w:r>
      <w:r w:rsidRPr="00BC6824">
        <w:rPr>
          <w:rFonts w:ascii="Arial" w:eastAsia="Calibri" w:hAnsi="Arial" w:cs="Arial"/>
          <w:color w:val="000000"/>
          <w:sz w:val="21"/>
          <w:szCs w:val="21"/>
        </w:rPr>
        <w:t xml:space="preserve">in </w:t>
      </w:r>
      <w:r>
        <w:rPr>
          <w:rFonts w:ascii="Arial" w:eastAsia="Calibri" w:hAnsi="Arial" w:cs="Arial"/>
          <w:color w:val="000000"/>
          <w:sz w:val="21"/>
          <w:szCs w:val="21"/>
        </w:rPr>
        <w:t>our jurisdiction are inspected thoroughly to meet safety standards and code compliance. Building Inspectors must adhere to these guidelines to ensure the safety of occupants and property.</w:t>
      </w:r>
    </w:p>
    <w:p w14:paraId="41DF00FB" w14:textId="77777777" w:rsidR="00075F7A" w:rsidRDefault="00075F7A" w:rsidP="00A57AEB">
      <w:pPr>
        <w:rPr>
          <w:rFonts w:ascii="Arial" w:hAnsi="Arial" w:cs="Arial"/>
          <w:sz w:val="20"/>
          <w:szCs w:val="20"/>
        </w:rPr>
      </w:pPr>
    </w:p>
    <w:p w14:paraId="23357F31" w14:textId="77777777" w:rsidR="00BC1F83" w:rsidRDefault="00BC1F83" w:rsidP="00A57AEB">
      <w:pPr>
        <w:rPr>
          <w:rFonts w:ascii="Arial" w:hAnsi="Arial" w:cs="Arial"/>
          <w:sz w:val="20"/>
          <w:szCs w:val="20"/>
        </w:rPr>
      </w:pPr>
    </w:p>
    <w:p w14:paraId="565D44C1" w14:textId="4A1BC6E8" w:rsidR="00A57AEB" w:rsidRPr="00A57AEB" w:rsidRDefault="00A57AEB" w:rsidP="00A57AEB">
      <w:pPr>
        <w:rPr>
          <w:rFonts w:ascii="Arial" w:hAnsi="Arial" w:cs="Arial"/>
          <w:i/>
          <w:sz w:val="12"/>
          <w:szCs w:val="12"/>
        </w:rPr>
      </w:pPr>
      <w:r w:rsidRPr="00A57AEB">
        <w:rPr>
          <w:rFonts w:ascii="Arial" w:hAnsi="Arial" w:cs="Arial"/>
          <w:i/>
          <w:sz w:val="12"/>
          <w:szCs w:val="12"/>
        </w:rPr>
        <w:fldChar w:fldCharType="begin"/>
      </w:r>
      <w:r w:rsidRPr="00A57AEB">
        <w:rPr>
          <w:rFonts w:ascii="Arial" w:hAnsi="Arial" w:cs="Arial"/>
          <w:i/>
          <w:sz w:val="12"/>
          <w:szCs w:val="12"/>
        </w:rPr>
        <w:instrText xml:space="preserve"> FILENAME  \p  \* MERGEFORMAT </w:instrText>
      </w:r>
      <w:r w:rsidRPr="00A57AEB">
        <w:rPr>
          <w:rFonts w:ascii="Arial" w:hAnsi="Arial" w:cs="Arial"/>
          <w:i/>
          <w:sz w:val="12"/>
          <w:szCs w:val="12"/>
        </w:rPr>
        <w:fldChar w:fldCharType="separate"/>
      </w:r>
      <w:r w:rsidR="009C64CA">
        <w:rPr>
          <w:rFonts w:ascii="Arial" w:hAnsi="Arial" w:cs="Arial"/>
          <w:i/>
          <w:noProof/>
          <w:sz w:val="12"/>
          <w:szCs w:val="12"/>
        </w:rPr>
        <w:t>S:\Building Department\Masters\Residential\New Residential Checklists for website\2025 upated checklists for website\Solar Plan Submital and Inspections 2025.docx</w:t>
      </w:r>
      <w:r w:rsidRPr="00A57AEB">
        <w:rPr>
          <w:rFonts w:ascii="Arial" w:hAnsi="Arial" w:cs="Arial"/>
          <w:i/>
          <w:sz w:val="12"/>
          <w:szCs w:val="12"/>
        </w:rPr>
        <w:fldChar w:fldCharType="end"/>
      </w:r>
      <w:r w:rsidR="00E47C29">
        <w:rPr>
          <w:rFonts w:ascii="Arial" w:hAnsi="Arial" w:cs="Arial"/>
          <w:i/>
          <w:sz w:val="12"/>
          <w:szCs w:val="12"/>
        </w:rPr>
        <w:tab/>
      </w:r>
      <w:r>
        <w:rPr>
          <w:rFonts w:ascii="Arial" w:hAnsi="Arial" w:cs="Arial"/>
          <w:i/>
          <w:sz w:val="12"/>
          <w:szCs w:val="12"/>
        </w:rPr>
        <w:t xml:space="preserve">Revised </w:t>
      </w:r>
      <w:r w:rsidR="00EE4B2D">
        <w:rPr>
          <w:rFonts w:ascii="Arial" w:hAnsi="Arial" w:cs="Arial"/>
          <w:i/>
          <w:sz w:val="12"/>
          <w:szCs w:val="12"/>
        </w:rPr>
        <w:t>0</w:t>
      </w:r>
      <w:r w:rsidR="009C64CA">
        <w:rPr>
          <w:rFonts w:ascii="Arial" w:hAnsi="Arial" w:cs="Arial"/>
          <w:i/>
          <w:sz w:val="12"/>
          <w:szCs w:val="12"/>
        </w:rPr>
        <w:t>13125</w:t>
      </w:r>
    </w:p>
    <w:sectPr w:rsidR="00A57AEB" w:rsidRPr="00A57AEB" w:rsidSect="00624FC1">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A6BAB" w14:textId="77777777" w:rsidR="009973C7" w:rsidRDefault="009973C7" w:rsidP="00743A23">
      <w:r>
        <w:separator/>
      </w:r>
    </w:p>
  </w:endnote>
  <w:endnote w:type="continuationSeparator" w:id="0">
    <w:p w14:paraId="76C9E634" w14:textId="77777777" w:rsidR="009973C7" w:rsidRDefault="009973C7" w:rsidP="0074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4CC6" w14:textId="77777777" w:rsidR="00743A23" w:rsidRDefault="00743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5528" w14:textId="77777777" w:rsidR="00743A23" w:rsidRDefault="00743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1B64" w14:textId="77777777" w:rsidR="00743A23" w:rsidRDefault="0074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64D2" w14:textId="77777777" w:rsidR="009973C7" w:rsidRDefault="009973C7" w:rsidP="00743A23">
      <w:r>
        <w:separator/>
      </w:r>
    </w:p>
  </w:footnote>
  <w:footnote w:type="continuationSeparator" w:id="0">
    <w:p w14:paraId="78E20A5C" w14:textId="77777777" w:rsidR="009973C7" w:rsidRDefault="009973C7" w:rsidP="0074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A789" w14:textId="77777777" w:rsidR="00743A23" w:rsidRDefault="009C64CA">
    <w:pPr>
      <w:pStyle w:val="Header"/>
    </w:pPr>
    <w:r>
      <w:rPr>
        <w:noProof/>
      </w:rPr>
      <w:pict w14:anchorId="03137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4" o:spid="_x0000_s2051" type="#_x0000_t75" alt="/Users/curt/Desktop/City of Powell-letterhead-dept versions-FINAL2.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FC72" w14:textId="77777777" w:rsidR="00743A23" w:rsidRDefault="009C64CA">
    <w:pPr>
      <w:pStyle w:val="Header"/>
    </w:pPr>
    <w:r>
      <w:rPr>
        <w:noProof/>
      </w:rPr>
      <w:pict w14:anchorId="1DDA4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5" o:spid="_x0000_s2050" type="#_x0000_t75" alt="/Users/curt/Desktop/City of Powell-letterhead-dept versions-FINAL2.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86BB" w14:textId="77777777" w:rsidR="00743A23" w:rsidRDefault="009C64CA">
    <w:pPr>
      <w:pStyle w:val="Header"/>
    </w:pPr>
    <w:r>
      <w:rPr>
        <w:noProof/>
      </w:rPr>
      <w:pict w14:anchorId="5926C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3" o:spid="_x0000_s2049" type="#_x0000_t75" alt="/Users/curt/Desktop/City of Powell-letterhead-dept versions-FINAL2.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E41"/>
    <w:multiLevelType w:val="hybridMultilevel"/>
    <w:tmpl w:val="9EC0BBF8"/>
    <w:lvl w:ilvl="0" w:tplc="2D1A8D94">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308149C"/>
    <w:multiLevelType w:val="hybridMultilevel"/>
    <w:tmpl w:val="9C1EA664"/>
    <w:lvl w:ilvl="0" w:tplc="0409000F">
      <w:start w:val="1"/>
      <w:numFmt w:val="decimal"/>
      <w:lvlText w:val="%1."/>
      <w:lvlJc w:val="left"/>
      <w:pPr>
        <w:ind w:left="1766" w:hanging="360"/>
      </w:p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2" w15:restartNumberingAfterBreak="0">
    <w:nsid w:val="2752407B"/>
    <w:multiLevelType w:val="hybridMultilevel"/>
    <w:tmpl w:val="0440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C03994"/>
    <w:multiLevelType w:val="hybridMultilevel"/>
    <w:tmpl w:val="D296670C"/>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4" w15:restartNumberingAfterBreak="0">
    <w:nsid w:val="31013C06"/>
    <w:multiLevelType w:val="hybridMultilevel"/>
    <w:tmpl w:val="06E24826"/>
    <w:lvl w:ilvl="0" w:tplc="52587D9E">
      <w:start w:val="4"/>
      <w:numFmt w:val="decimal"/>
      <w:lvlText w:val="%1."/>
      <w:lvlJc w:val="left"/>
      <w:pPr>
        <w:ind w:left="9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32E12C6">
      <w:start w:val="1"/>
      <w:numFmt w:val="lowerLetter"/>
      <w:lvlText w:val="%2"/>
      <w:lvlJc w:val="left"/>
      <w:pPr>
        <w:ind w:left="1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78A4046">
      <w:start w:val="1"/>
      <w:numFmt w:val="lowerRoman"/>
      <w:lvlText w:val="%3"/>
      <w:lvlJc w:val="left"/>
      <w:pPr>
        <w:ind w:left="2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E840C0E">
      <w:start w:val="1"/>
      <w:numFmt w:val="decimal"/>
      <w:lvlText w:val="%4"/>
      <w:lvlJc w:val="left"/>
      <w:pPr>
        <w:ind w:left="2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B8EF88">
      <w:start w:val="1"/>
      <w:numFmt w:val="lowerLetter"/>
      <w:lvlText w:val="%5"/>
      <w:lvlJc w:val="left"/>
      <w:pPr>
        <w:ind w:left="3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888E34">
      <w:start w:val="1"/>
      <w:numFmt w:val="lowerRoman"/>
      <w:lvlText w:val="%6"/>
      <w:lvlJc w:val="left"/>
      <w:pPr>
        <w:ind w:left="4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E547DA2">
      <w:start w:val="1"/>
      <w:numFmt w:val="decimal"/>
      <w:lvlText w:val="%7"/>
      <w:lvlJc w:val="left"/>
      <w:pPr>
        <w:ind w:left="4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65ED8F0">
      <w:start w:val="1"/>
      <w:numFmt w:val="lowerLetter"/>
      <w:lvlText w:val="%8"/>
      <w:lvlJc w:val="left"/>
      <w:pPr>
        <w:ind w:left="5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1B2F966">
      <w:start w:val="1"/>
      <w:numFmt w:val="lowerRoman"/>
      <w:lvlText w:val="%9"/>
      <w:lvlJc w:val="left"/>
      <w:pPr>
        <w:ind w:left="6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2093E06"/>
    <w:multiLevelType w:val="singleLevel"/>
    <w:tmpl w:val="7FCC4BE4"/>
    <w:lvl w:ilvl="0">
      <w:start w:val="1"/>
      <w:numFmt w:val="upperLetter"/>
      <w:lvlText w:val="%1."/>
      <w:lvlJc w:val="left"/>
      <w:pPr>
        <w:tabs>
          <w:tab w:val="num" w:pos="1080"/>
        </w:tabs>
        <w:ind w:left="1080" w:hanging="360"/>
      </w:pPr>
      <w:rPr>
        <w:rFonts w:hint="default"/>
      </w:rPr>
    </w:lvl>
  </w:abstractNum>
  <w:abstractNum w:abstractNumId="6" w15:restartNumberingAfterBreak="0">
    <w:nsid w:val="445230C1"/>
    <w:multiLevelType w:val="hybridMultilevel"/>
    <w:tmpl w:val="3882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A175C"/>
    <w:multiLevelType w:val="singleLevel"/>
    <w:tmpl w:val="AA3EAB14"/>
    <w:lvl w:ilvl="0">
      <w:start w:val="1"/>
      <w:numFmt w:val="upperLetter"/>
      <w:lvlText w:val="%1."/>
      <w:lvlJc w:val="left"/>
      <w:pPr>
        <w:tabs>
          <w:tab w:val="num" w:pos="1080"/>
        </w:tabs>
        <w:ind w:left="1080" w:hanging="360"/>
      </w:pPr>
      <w:rPr>
        <w:rFonts w:hint="default"/>
      </w:rPr>
    </w:lvl>
  </w:abstractNum>
  <w:abstractNum w:abstractNumId="8" w15:restartNumberingAfterBreak="0">
    <w:nsid w:val="4B331CC7"/>
    <w:multiLevelType w:val="singleLevel"/>
    <w:tmpl w:val="5A8869DC"/>
    <w:lvl w:ilvl="0">
      <w:start w:val="1"/>
      <w:numFmt w:val="upperLetter"/>
      <w:lvlText w:val="%1."/>
      <w:lvlJc w:val="left"/>
      <w:pPr>
        <w:tabs>
          <w:tab w:val="num" w:pos="1080"/>
        </w:tabs>
        <w:ind w:left="1080" w:hanging="360"/>
      </w:pPr>
      <w:rPr>
        <w:rFonts w:hint="default"/>
      </w:rPr>
    </w:lvl>
  </w:abstractNum>
  <w:abstractNum w:abstractNumId="9" w15:restartNumberingAfterBreak="0">
    <w:nsid w:val="55CF1D05"/>
    <w:multiLevelType w:val="hybridMultilevel"/>
    <w:tmpl w:val="11960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2F7CF9"/>
    <w:multiLevelType w:val="hybridMultilevel"/>
    <w:tmpl w:val="796A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A46651"/>
    <w:multiLevelType w:val="hybridMultilevel"/>
    <w:tmpl w:val="A440D1A2"/>
    <w:lvl w:ilvl="0" w:tplc="95FA0316">
      <w:start w:val="1"/>
      <w:numFmt w:val="decimal"/>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2" w15:restartNumberingAfterBreak="0">
    <w:nsid w:val="63156C1B"/>
    <w:multiLevelType w:val="hybridMultilevel"/>
    <w:tmpl w:val="1D661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7E56CD"/>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736775F6"/>
    <w:multiLevelType w:val="singleLevel"/>
    <w:tmpl w:val="8C7C195A"/>
    <w:lvl w:ilvl="0">
      <w:start w:val="1"/>
      <w:numFmt w:val="upperLetter"/>
      <w:pStyle w:val="Heading2"/>
      <w:lvlText w:val="%1."/>
      <w:lvlJc w:val="left"/>
      <w:pPr>
        <w:tabs>
          <w:tab w:val="num" w:pos="1080"/>
        </w:tabs>
        <w:ind w:left="1080" w:hanging="360"/>
      </w:pPr>
      <w:rPr>
        <w:rFonts w:hint="default"/>
      </w:rPr>
    </w:lvl>
  </w:abstractNum>
  <w:abstractNum w:abstractNumId="15" w15:restartNumberingAfterBreak="0">
    <w:nsid w:val="7AFC5D33"/>
    <w:multiLevelType w:val="singleLevel"/>
    <w:tmpl w:val="4FBC5BAE"/>
    <w:lvl w:ilvl="0">
      <w:start w:val="1"/>
      <w:numFmt w:val="decimal"/>
      <w:lvlText w:val="%1."/>
      <w:lvlJc w:val="left"/>
      <w:pPr>
        <w:tabs>
          <w:tab w:val="num" w:pos="720"/>
        </w:tabs>
        <w:ind w:left="720" w:hanging="720"/>
      </w:pPr>
      <w:rPr>
        <w:rFonts w:hint="default"/>
      </w:rPr>
    </w:lvl>
  </w:abstractNum>
  <w:num w:numId="1" w16cid:durableId="1053045847">
    <w:abstractNumId w:val="15"/>
  </w:num>
  <w:num w:numId="2" w16cid:durableId="415631171">
    <w:abstractNumId w:val="8"/>
  </w:num>
  <w:num w:numId="3" w16cid:durableId="976179795">
    <w:abstractNumId w:val="7"/>
  </w:num>
  <w:num w:numId="4" w16cid:durableId="1109740055">
    <w:abstractNumId w:val="13"/>
  </w:num>
  <w:num w:numId="5" w16cid:durableId="1172794150">
    <w:abstractNumId w:val="5"/>
  </w:num>
  <w:num w:numId="6" w16cid:durableId="613252359">
    <w:abstractNumId w:val="14"/>
  </w:num>
  <w:num w:numId="7" w16cid:durableId="1828551191">
    <w:abstractNumId w:val="0"/>
  </w:num>
  <w:num w:numId="8" w16cid:durableId="46493926">
    <w:abstractNumId w:val="4"/>
  </w:num>
  <w:num w:numId="9" w16cid:durableId="473565160">
    <w:abstractNumId w:val="3"/>
  </w:num>
  <w:num w:numId="10" w16cid:durableId="1249391751">
    <w:abstractNumId w:val="12"/>
  </w:num>
  <w:num w:numId="11" w16cid:durableId="695884822">
    <w:abstractNumId w:val="2"/>
  </w:num>
  <w:num w:numId="12" w16cid:durableId="667758793">
    <w:abstractNumId w:val="6"/>
  </w:num>
  <w:num w:numId="13" w16cid:durableId="623774202">
    <w:abstractNumId w:val="1"/>
  </w:num>
  <w:num w:numId="14" w16cid:durableId="878858015">
    <w:abstractNumId w:val="10"/>
  </w:num>
  <w:num w:numId="15" w16cid:durableId="1317613883">
    <w:abstractNumId w:val="9"/>
  </w:num>
  <w:num w:numId="16" w16cid:durableId="436944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23"/>
    <w:rsid w:val="00023A57"/>
    <w:rsid w:val="00075F7A"/>
    <w:rsid w:val="00156B6C"/>
    <w:rsid w:val="001C35CD"/>
    <w:rsid w:val="001F18A1"/>
    <w:rsid w:val="001F73C5"/>
    <w:rsid w:val="00240B01"/>
    <w:rsid w:val="002D35D3"/>
    <w:rsid w:val="002F303F"/>
    <w:rsid w:val="00325667"/>
    <w:rsid w:val="00350C2F"/>
    <w:rsid w:val="003848FB"/>
    <w:rsid w:val="00431B84"/>
    <w:rsid w:val="004701A0"/>
    <w:rsid w:val="004A38F2"/>
    <w:rsid w:val="004C5B95"/>
    <w:rsid w:val="005142B3"/>
    <w:rsid w:val="0051531F"/>
    <w:rsid w:val="005167D8"/>
    <w:rsid w:val="00547E1D"/>
    <w:rsid w:val="00571E4D"/>
    <w:rsid w:val="005761A0"/>
    <w:rsid w:val="005B2430"/>
    <w:rsid w:val="00624FC1"/>
    <w:rsid w:val="00685724"/>
    <w:rsid w:val="006D039B"/>
    <w:rsid w:val="006D7EF1"/>
    <w:rsid w:val="006E7516"/>
    <w:rsid w:val="00720B37"/>
    <w:rsid w:val="00743A23"/>
    <w:rsid w:val="00756D79"/>
    <w:rsid w:val="0075713B"/>
    <w:rsid w:val="00795E33"/>
    <w:rsid w:val="00797322"/>
    <w:rsid w:val="007D5B50"/>
    <w:rsid w:val="007F6B66"/>
    <w:rsid w:val="0083029D"/>
    <w:rsid w:val="00837FA7"/>
    <w:rsid w:val="00861FFA"/>
    <w:rsid w:val="008A279D"/>
    <w:rsid w:val="008C66D9"/>
    <w:rsid w:val="008F5A6A"/>
    <w:rsid w:val="009973C7"/>
    <w:rsid w:val="009A1DE2"/>
    <w:rsid w:val="009C64CA"/>
    <w:rsid w:val="009D2699"/>
    <w:rsid w:val="009E7981"/>
    <w:rsid w:val="00A14F00"/>
    <w:rsid w:val="00A17AD4"/>
    <w:rsid w:val="00A31B06"/>
    <w:rsid w:val="00A37CF4"/>
    <w:rsid w:val="00A50872"/>
    <w:rsid w:val="00A57AEB"/>
    <w:rsid w:val="00AB6F4D"/>
    <w:rsid w:val="00B26119"/>
    <w:rsid w:val="00B512E7"/>
    <w:rsid w:val="00B841BD"/>
    <w:rsid w:val="00BC1F83"/>
    <w:rsid w:val="00BC6824"/>
    <w:rsid w:val="00C404C0"/>
    <w:rsid w:val="00CA0362"/>
    <w:rsid w:val="00D33FC7"/>
    <w:rsid w:val="00D97CD8"/>
    <w:rsid w:val="00DA0B40"/>
    <w:rsid w:val="00DC5EB6"/>
    <w:rsid w:val="00DD4FA4"/>
    <w:rsid w:val="00DD5071"/>
    <w:rsid w:val="00E057B3"/>
    <w:rsid w:val="00E326B0"/>
    <w:rsid w:val="00E47C29"/>
    <w:rsid w:val="00E562E7"/>
    <w:rsid w:val="00E96628"/>
    <w:rsid w:val="00EC73C3"/>
    <w:rsid w:val="00EE4B2D"/>
    <w:rsid w:val="00EF0764"/>
    <w:rsid w:val="00EF262F"/>
    <w:rsid w:val="00F143BE"/>
    <w:rsid w:val="00F23331"/>
    <w:rsid w:val="00F30574"/>
    <w:rsid w:val="00F3320D"/>
    <w:rsid w:val="00F36971"/>
    <w:rsid w:val="00F91E7C"/>
    <w:rsid w:val="00F93389"/>
    <w:rsid w:val="00FA2FBC"/>
    <w:rsid w:val="00FA3B69"/>
    <w:rsid w:val="00FE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60D54C"/>
  <w15:chartTrackingRefBased/>
  <w15:docId w15:val="{7F151258-4659-1943-ADE8-9331CA48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61A0"/>
    <w:pPr>
      <w:keepNext/>
      <w:jc w:val="center"/>
      <w:outlineLvl w:val="0"/>
    </w:pPr>
    <w:rPr>
      <w:rFonts w:ascii="Arial" w:eastAsia="Times New Roman" w:hAnsi="Arial" w:cs="Times New Roman"/>
      <w:szCs w:val="20"/>
    </w:rPr>
  </w:style>
  <w:style w:type="paragraph" w:styleId="Heading2">
    <w:name w:val="heading 2"/>
    <w:basedOn w:val="Normal"/>
    <w:next w:val="Normal"/>
    <w:link w:val="Heading2Char"/>
    <w:qFormat/>
    <w:rsid w:val="005761A0"/>
    <w:pPr>
      <w:keepNext/>
      <w:numPr>
        <w:numId w:val="6"/>
      </w:numPr>
      <w:outlineLvl w:val="1"/>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23"/>
    <w:pPr>
      <w:tabs>
        <w:tab w:val="center" w:pos="4680"/>
        <w:tab w:val="right" w:pos="9360"/>
      </w:tabs>
    </w:pPr>
  </w:style>
  <w:style w:type="character" w:customStyle="1" w:styleId="HeaderChar">
    <w:name w:val="Header Char"/>
    <w:basedOn w:val="DefaultParagraphFont"/>
    <w:link w:val="Header"/>
    <w:uiPriority w:val="99"/>
    <w:rsid w:val="00743A23"/>
  </w:style>
  <w:style w:type="paragraph" w:styleId="Footer">
    <w:name w:val="footer"/>
    <w:basedOn w:val="Normal"/>
    <w:link w:val="FooterChar"/>
    <w:uiPriority w:val="99"/>
    <w:unhideWhenUsed/>
    <w:rsid w:val="00743A23"/>
    <w:pPr>
      <w:tabs>
        <w:tab w:val="center" w:pos="4680"/>
        <w:tab w:val="right" w:pos="9360"/>
      </w:tabs>
    </w:pPr>
  </w:style>
  <w:style w:type="character" w:customStyle="1" w:styleId="FooterChar">
    <w:name w:val="Footer Char"/>
    <w:basedOn w:val="DefaultParagraphFont"/>
    <w:link w:val="Footer"/>
    <w:uiPriority w:val="99"/>
    <w:rsid w:val="00743A23"/>
  </w:style>
  <w:style w:type="paragraph" w:styleId="BalloonText">
    <w:name w:val="Balloon Text"/>
    <w:basedOn w:val="Normal"/>
    <w:link w:val="BalloonTextChar"/>
    <w:uiPriority w:val="99"/>
    <w:semiHidden/>
    <w:unhideWhenUsed/>
    <w:rsid w:val="009E7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81"/>
    <w:rPr>
      <w:rFonts w:ascii="Segoe UI" w:hAnsi="Segoe UI" w:cs="Segoe UI"/>
      <w:sz w:val="18"/>
      <w:szCs w:val="18"/>
    </w:rPr>
  </w:style>
  <w:style w:type="paragraph" w:customStyle="1" w:styleId="Default">
    <w:name w:val="Default"/>
    <w:rsid w:val="008C66D9"/>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83029D"/>
    <w:rPr>
      <w:color w:val="0563C1"/>
      <w:u w:val="single"/>
    </w:rPr>
  </w:style>
  <w:style w:type="character" w:customStyle="1" w:styleId="Heading1Char">
    <w:name w:val="Heading 1 Char"/>
    <w:basedOn w:val="DefaultParagraphFont"/>
    <w:link w:val="Heading1"/>
    <w:rsid w:val="005761A0"/>
    <w:rPr>
      <w:rFonts w:ascii="Arial" w:eastAsia="Times New Roman" w:hAnsi="Arial" w:cs="Times New Roman"/>
      <w:szCs w:val="20"/>
    </w:rPr>
  </w:style>
  <w:style w:type="character" w:customStyle="1" w:styleId="Heading2Char">
    <w:name w:val="Heading 2 Char"/>
    <w:basedOn w:val="DefaultParagraphFont"/>
    <w:link w:val="Heading2"/>
    <w:rsid w:val="005761A0"/>
    <w:rPr>
      <w:rFonts w:ascii="Arial" w:eastAsia="Times New Roman" w:hAnsi="Arial" w:cs="Times New Roman"/>
      <w:szCs w:val="20"/>
    </w:rPr>
  </w:style>
  <w:style w:type="paragraph" w:styleId="ListParagraph">
    <w:name w:val="List Paragraph"/>
    <w:basedOn w:val="Normal"/>
    <w:uiPriority w:val="34"/>
    <w:qFormat/>
    <w:rsid w:val="00576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0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ofpowell.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Besser</dc:creator>
  <cp:keywords/>
  <dc:description/>
  <cp:lastModifiedBy>Kevin Moran</cp:lastModifiedBy>
  <cp:revision>26</cp:revision>
  <cp:lastPrinted>2023-09-18T16:40:00Z</cp:lastPrinted>
  <dcterms:created xsi:type="dcterms:W3CDTF">2023-09-14T12:14:00Z</dcterms:created>
  <dcterms:modified xsi:type="dcterms:W3CDTF">2025-02-07T19:21:00Z</dcterms:modified>
</cp:coreProperties>
</file>