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71A6" w14:textId="77777777" w:rsidR="006D4559" w:rsidRDefault="006D4559"/>
    <w:p w14:paraId="275CAB59" w14:textId="77777777" w:rsidR="00624FC1" w:rsidRDefault="00624FC1"/>
    <w:p w14:paraId="29263818" w14:textId="77777777" w:rsidR="00624FC1" w:rsidRDefault="00624FC1"/>
    <w:p w14:paraId="3A42C47D" w14:textId="77777777" w:rsidR="00624FC1" w:rsidRPr="0083029D" w:rsidRDefault="00624FC1"/>
    <w:p w14:paraId="2E78CC19" w14:textId="77777777" w:rsidR="005761A0" w:rsidRPr="005761A0" w:rsidRDefault="005761A0" w:rsidP="005761A0">
      <w:pPr>
        <w:pStyle w:val="Heading1"/>
        <w:rPr>
          <w:rFonts w:cs="Arial"/>
          <w:b/>
          <w:szCs w:val="24"/>
        </w:rPr>
      </w:pPr>
      <w:r w:rsidRPr="005761A0">
        <w:rPr>
          <w:rFonts w:cs="Arial"/>
          <w:b/>
          <w:szCs w:val="24"/>
        </w:rPr>
        <w:t>DECK PERMIT REQUIREMENTS</w:t>
      </w:r>
    </w:p>
    <w:p w14:paraId="6B3AA901" w14:textId="77777777" w:rsidR="000A0351" w:rsidRPr="00510CD8" w:rsidRDefault="000A0351" w:rsidP="000A0351">
      <w:pPr>
        <w:rPr>
          <w:rFonts w:ascii="Arial" w:hAnsi="Arial" w:cs="Arial"/>
          <w:b/>
          <w:i/>
          <w:sz w:val="22"/>
          <w:szCs w:val="22"/>
        </w:rPr>
      </w:pPr>
    </w:p>
    <w:p w14:paraId="447287F8" w14:textId="77777777" w:rsidR="000A0351" w:rsidRPr="00510CD8" w:rsidRDefault="000A0351" w:rsidP="000A0351">
      <w:pPr>
        <w:rPr>
          <w:rFonts w:ascii="Arial" w:hAnsi="Arial" w:cs="Arial"/>
          <w:b/>
          <w:i/>
          <w:sz w:val="22"/>
          <w:szCs w:val="22"/>
        </w:rPr>
      </w:pPr>
      <w:bookmarkStart w:id="0" w:name="_Hlk129682593"/>
      <w:r w:rsidRPr="00510CD8">
        <w:rPr>
          <w:rFonts w:ascii="Arial" w:hAnsi="Arial" w:cs="Arial"/>
          <w:b/>
          <w:i/>
          <w:sz w:val="22"/>
          <w:szCs w:val="22"/>
        </w:rPr>
        <w:t>REQUIREMENTS FOR SUBMITTING APPLICATION &amp; PLANS:</w:t>
      </w:r>
    </w:p>
    <w:p w14:paraId="78D711A1" w14:textId="77777777" w:rsidR="000A0351" w:rsidRPr="00510CD8" w:rsidRDefault="000A0351" w:rsidP="000A0351">
      <w:pPr>
        <w:rPr>
          <w:rFonts w:ascii="Arial" w:hAnsi="Arial" w:cs="Arial"/>
          <w:b/>
          <w:sz w:val="22"/>
          <w:szCs w:val="22"/>
        </w:rPr>
      </w:pPr>
    </w:p>
    <w:p w14:paraId="6DCC33D6" w14:textId="5A21A879" w:rsidR="000A0351" w:rsidRPr="003D21E3" w:rsidRDefault="000A0351" w:rsidP="003D21E3">
      <w:p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1. Permit Application</w:t>
      </w:r>
      <w:r w:rsidR="0072520F">
        <w:rPr>
          <w:rFonts w:ascii="Arial" w:hAnsi="Arial" w:cs="Arial"/>
          <w:sz w:val="20"/>
          <w:szCs w:val="20"/>
        </w:rPr>
        <w:t xml:space="preserve"> (online)</w:t>
      </w:r>
    </w:p>
    <w:p w14:paraId="4DED9DBD" w14:textId="77777777" w:rsidR="000A0351" w:rsidRPr="003D21E3" w:rsidRDefault="000A0351" w:rsidP="000A0351">
      <w:pPr>
        <w:ind w:firstLine="720"/>
        <w:rPr>
          <w:rFonts w:ascii="Arial" w:hAnsi="Arial" w:cs="Arial"/>
          <w:sz w:val="20"/>
          <w:szCs w:val="20"/>
        </w:rPr>
      </w:pPr>
    </w:p>
    <w:p w14:paraId="2FC94563" w14:textId="793FF850" w:rsidR="000A0351" w:rsidRPr="003D21E3" w:rsidRDefault="000A0351" w:rsidP="003D21E3">
      <w:p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2.</w:t>
      </w:r>
      <w:r w:rsidRPr="003D21E3">
        <w:rPr>
          <w:rFonts w:ascii="Arial" w:hAnsi="Arial" w:cs="Arial"/>
          <w:b/>
          <w:sz w:val="20"/>
          <w:szCs w:val="20"/>
        </w:rPr>
        <w:t xml:space="preserve"> </w:t>
      </w:r>
      <w:r w:rsidRPr="003D21E3">
        <w:rPr>
          <w:rFonts w:ascii="Arial" w:hAnsi="Arial" w:cs="Arial"/>
          <w:sz w:val="20"/>
          <w:szCs w:val="20"/>
        </w:rPr>
        <w:t xml:space="preserve">Plans </w:t>
      </w:r>
      <w:r w:rsidR="0072520F">
        <w:rPr>
          <w:rFonts w:ascii="Arial" w:hAnsi="Arial" w:cs="Arial"/>
          <w:sz w:val="20"/>
          <w:szCs w:val="20"/>
        </w:rPr>
        <w:t xml:space="preserve">to include the </w:t>
      </w:r>
      <w:r w:rsidRPr="003D21E3">
        <w:rPr>
          <w:rFonts w:ascii="Arial" w:hAnsi="Arial" w:cs="Arial"/>
          <w:sz w:val="20"/>
          <w:szCs w:val="20"/>
        </w:rPr>
        <w:t>following</w:t>
      </w:r>
      <w:r w:rsidR="00016F19" w:rsidRPr="003D21E3">
        <w:rPr>
          <w:rFonts w:ascii="Arial" w:hAnsi="Arial" w:cs="Arial"/>
          <w:sz w:val="20"/>
          <w:szCs w:val="20"/>
        </w:rPr>
        <w:t>:</w:t>
      </w:r>
    </w:p>
    <w:p w14:paraId="5777A5C1" w14:textId="77777777" w:rsidR="000A0351" w:rsidRPr="003D21E3" w:rsidRDefault="000A0351" w:rsidP="000A0351">
      <w:p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ab/>
      </w:r>
      <w:r w:rsidR="003D21E3">
        <w:rPr>
          <w:rFonts w:ascii="Arial" w:hAnsi="Arial" w:cs="Arial"/>
          <w:sz w:val="20"/>
          <w:szCs w:val="20"/>
        </w:rPr>
        <w:tab/>
      </w:r>
      <w:r w:rsidRPr="003D21E3">
        <w:rPr>
          <w:rFonts w:ascii="Arial" w:hAnsi="Arial" w:cs="Arial"/>
          <w:sz w:val="20"/>
          <w:szCs w:val="20"/>
        </w:rPr>
        <w:t>- Plot plan showing:</w:t>
      </w:r>
    </w:p>
    <w:p w14:paraId="241EBF32" w14:textId="77777777" w:rsidR="008B1743" w:rsidRPr="003D21E3" w:rsidRDefault="008B1743" w:rsidP="00C57F2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bookmarkStart w:id="1" w:name="_Hlk135382262"/>
      <w:r w:rsidRPr="003D21E3">
        <w:rPr>
          <w:rFonts w:ascii="Arial" w:hAnsi="Arial" w:cs="Arial"/>
          <w:sz w:val="20"/>
          <w:szCs w:val="20"/>
        </w:rPr>
        <w:t>Address</w:t>
      </w:r>
    </w:p>
    <w:p w14:paraId="4A99B216" w14:textId="77777777" w:rsidR="000A0351" w:rsidRPr="003D21E3" w:rsidRDefault="000A0351" w:rsidP="00C57F2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Lot number/Subdivision</w:t>
      </w:r>
    </w:p>
    <w:p w14:paraId="0551D66E" w14:textId="77777777" w:rsidR="000A0351" w:rsidRPr="003D21E3" w:rsidRDefault="000A0351" w:rsidP="00C57F2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Lot area</w:t>
      </w:r>
    </w:p>
    <w:p w14:paraId="2F9BE4AC" w14:textId="77777777" w:rsidR="000A0351" w:rsidRPr="003D21E3" w:rsidRDefault="000A0351" w:rsidP="00C57F2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Lot width at building line</w:t>
      </w:r>
    </w:p>
    <w:p w14:paraId="0AA0627E" w14:textId="77777777" w:rsidR="000A0351" w:rsidRPr="003D21E3" w:rsidRDefault="000A0351" w:rsidP="00C57F2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Lot depth</w:t>
      </w:r>
    </w:p>
    <w:p w14:paraId="45EF449B" w14:textId="77777777" w:rsidR="000A0351" w:rsidRPr="003D21E3" w:rsidRDefault="000A0351" w:rsidP="00C57F2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Building area</w:t>
      </w:r>
    </w:p>
    <w:p w14:paraId="0727B711" w14:textId="77777777" w:rsidR="000A0351" w:rsidRPr="003D21E3" w:rsidRDefault="000A0351" w:rsidP="00C57F2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Side yard width, right</w:t>
      </w:r>
    </w:p>
    <w:p w14:paraId="19A6C8F7" w14:textId="40F75FCF" w:rsidR="000A0351" w:rsidRPr="003D21E3" w:rsidRDefault="000A0351" w:rsidP="00C57F2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Side yard width, left</w:t>
      </w:r>
    </w:p>
    <w:p w14:paraId="2E7871A4" w14:textId="77777777" w:rsidR="008B1743" w:rsidRPr="003D21E3" w:rsidRDefault="008B1743" w:rsidP="00C57F2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Distances to property lines and easements</w:t>
      </w:r>
      <w:r w:rsidR="00D02C60" w:rsidRPr="003D21E3">
        <w:rPr>
          <w:rFonts w:ascii="Arial" w:hAnsi="Arial" w:cs="Arial"/>
          <w:sz w:val="20"/>
          <w:szCs w:val="20"/>
        </w:rPr>
        <w:t xml:space="preserve"> (rear &amp; side)</w:t>
      </w:r>
      <w:bookmarkEnd w:id="1"/>
    </w:p>
    <w:p w14:paraId="5DAC661C" w14:textId="77777777" w:rsidR="000A0351" w:rsidRPr="003D21E3" w:rsidRDefault="000A0351" w:rsidP="003D21E3">
      <w:p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 xml:space="preserve"> -Structural Plans, to include the following:</w:t>
      </w:r>
    </w:p>
    <w:p w14:paraId="39D62F97" w14:textId="77777777" w:rsidR="00C57F25" w:rsidRPr="003D21E3" w:rsidRDefault="008B1743" w:rsidP="00C57F25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Footing/</w:t>
      </w:r>
      <w:r w:rsidR="000A0351" w:rsidRPr="003D21E3">
        <w:rPr>
          <w:rFonts w:ascii="Arial" w:hAnsi="Arial" w:cs="Arial"/>
          <w:sz w:val="20"/>
          <w:szCs w:val="20"/>
        </w:rPr>
        <w:t>Foundation Plan</w:t>
      </w:r>
      <w:r w:rsidR="00D02C60" w:rsidRPr="003D21E3">
        <w:rPr>
          <w:rFonts w:ascii="Arial" w:hAnsi="Arial" w:cs="Arial"/>
          <w:sz w:val="20"/>
          <w:szCs w:val="20"/>
        </w:rPr>
        <w:t>-dimensions &amp; materials clearly labeled</w:t>
      </w:r>
    </w:p>
    <w:p w14:paraId="68EC9183" w14:textId="77777777" w:rsidR="00C57F25" w:rsidRPr="003D21E3" w:rsidRDefault="000A0351" w:rsidP="00C57F25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Floor Plan</w:t>
      </w:r>
      <w:r w:rsidR="00D02C60" w:rsidRPr="003D21E3">
        <w:rPr>
          <w:rFonts w:ascii="Arial" w:hAnsi="Arial" w:cs="Arial"/>
          <w:sz w:val="20"/>
          <w:szCs w:val="20"/>
        </w:rPr>
        <w:t>-beams, joists, decking; indicate size, direction, fastening</w:t>
      </w:r>
    </w:p>
    <w:p w14:paraId="569750BD" w14:textId="77777777" w:rsidR="00C57F25" w:rsidRPr="003D21E3" w:rsidRDefault="000A0351" w:rsidP="00C57F25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Elevations</w:t>
      </w:r>
      <w:r w:rsidR="00016F19" w:rsidRPr="003D21E3">
        <w:rPr>
          <w:rFonts w:ascii="Arial" w:hAnsi="Arial" w:cs="Arial"/>
          <w:sz w:val="20"/>
          <w:szCs w:val="20"/>
        </w:rPr>
        <w:t>-d</w:t>
      </w:r>
      <w:r w:rsidR="00D02C60" w:rsidRPr="003D21E3">
        <w:rPr>
          <w:rFonts w:ascii="Arial" w:hAnsi="Arial" w:cs="Arial"/>
          <w:sz w:val="20"/>
          <w:szCs w:val="20"/>
        </w:rPr>
        <w:t>etails</w:t>
      </w:r>
      <w:r w:rsidR="00016F19" w:rsidRPr="003D21E3">
        <w:rPr>
          <w:rFonts w:ascii="Arial" w:hAnsi="Arial" w:cs="Arial"/>
          <w:sz w:val="20"/>
          <w:szCs w:val="20"/>
        </w:rPr>
        <w:t xml:space="preserve"> of </w:t>
      </w:r>
      <w:r w:rsidR="00D02C60" w:rsidRPr="003D21E3">
        <w:rPr>
          <w:rFonts w:ascii="Arial" w:hAnsi="Arial" w:cs="Arial"/>
          <w:sz w:val="20"/>
          <w:szCs w:val="20"/>
        </w:rPr>
        <w:t xml:space="preserve">guardrails, handrails, stairs, </w:t>
      </w:r>
      <w:r w:rsidR="00016F19" w:rsidRPr="003D21E3">
        <w:rPr>
          <w:rFonts w:ascii="Arial" w:hAnsi="Arial" w:cs="Arial"/>
          <w:sz w:val="20"/>
          <w:szCs w:val="20"/>
        </w:rPr>
        <w:t xml:space="preserve">including </w:t>
      </w:r>
      <w:r w:rsidR="00D02C60" w:rsidRPr="003D21E3">
        <w:rPr>
          <w:rFonts w:ascii="Arial" w:hAnsi="Arial" w:cs="Arial"/>
          <w:sz w:val="20"/>
          <w:szCs w:val="20"/>
        </w:rPr>
        <w:t>fasteners</w:t>
      </w:r>
    </w:p>
    <w:p w14:paraId="0601500F" w14:textId="77777777" w:rsidR="000A0351" w:rsidRPr="003D21E3" w:rsidRDefault="000A0351" w:rsidP="00C57F25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Edition of Building Code Used with Design Loads, Wind Loads &amp; Climatic Designs</w:t>
      </w:r>
    </w:p>
    <w:p w14:paraId="7B690A6A" w14:textId="77777777" w:rsidR="000A0351" w:rsidRPr="003D21E3" w:rsidRDefault="000A0351" w:rsidP="00C57F25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All Electrical,</w:t>
      </w:r>
      <w:r w:rsidR="008B1743" w:rsidRPr="003D21E3">
        <w:rPr>
          <w:rFonts w:ascii="Arial" w:hAnsi="Arial" w:cs="Arial"/>
          <w:sz w:val="20"/>
          <w:szCs w:val="20"/>
        </w:rPr>
        <w:t xml:space="preserve"> </w:t>
      </w:r>
      <w:r w:rsidRPr="003D21E3">
        <w:rPr>
          <w:rFonts w:ascii="Arial" w:hAnsi="Arial" w:cs="Arial"/>
          <w:sz w:val="20"/>
          <w:szCs w:val="20"/>
        </w:rPr>
        <w:t>Fuel Gas Work (if applicable)</w:t>
      </w:r>
    </w:p>
    <w:p w14:paraId="07C182D7" w14:textId="77777777" w:rsidR="000A0351" w:rsidRPr="003D21E3" w:rsidRDefault="000A0351" w:rsidP="00C57F25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Fuel Gas Worksheet (if applicable)</w:t>
      </w:r>
    </w:p>
    <w:p w14:paraId="25C52F2D" w14:textId="77777777" w:rsidR="000A0351" w:rsidRPr="003D21E3" w:rsidRDefault="000A0351" w:rsidP="008E509C">
      <w:pPr>
        <w:ind w:left="2880"/>
        <w:rPr>
          <w:rFonts w:ascii="Arial" w:hAnsi="Arial" w:cs="Arial"/>
          <w:sz w:val="20"/>
          <w:szCs w:val="20"/>
        </w:rPr>
      </w:pPr>
    </w:p>
    <w:p w14:paraId="345A7977" w14:textId="77777777" w:rsidR="000A0351" w:rsidRDefault="000A0351" w:rsidP="003D21E3">
      <w:p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>4. Subcontractor Disclosure List (</w:t>
      </w:r>
      <w:r w:rsidRPr="003D21E3">
        <w:rPr>
          <w:rFonts w:ascii="Arial" w:hAnsi="Arial" w:cs="Arial"/>
          <w:i/>
          <w:sz w:val="20"/>
          <w:szCs w:val="20"/>
        </w:rPr>
        <w:t>all contractors/subcontractors working in the city of Powell are required to be registered</w:t>
      </w:r>
      <w:r w:rsidRPr="003D21E3">
        <w:rPr>
          <w:rFonts w:ascii="Arial" w:hAnsi="Arial" w:cs="Arial"/>
          <w:sz w:val="20"/>
          <w:szCs w:val="20"/>
        </w:rPr>
        <w:t>).</w:t>
      </w:r>
    </w:p>
    <w:p w14:paraId="1E8EDD81" w14:textId="77777777" w:rsidR="0072520F" w:rsidRDefault="0072520F" w:rsidP="003D21E3">
      <w:pPr>
        <w:rPr>
          <w:rFonts w:ascii="Arial" w:hAnsi="Arial" w:cs="Arial"/>
          <w:sz w:val="20"/>
          <w:szCs w:val="20"/>
        </w:rPr>
      </w:pPr>
    </w:p>
    <w:p w14:paraId="12919926" w14:textId="574E52C0" w:rsidR="0072520F" w:rsidRDefault="00503221" w:rsidP="003D2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All documents to be downloaded with the application.</w:t>
      </w:r>
    </w:p>
    <w:p w14:paraId="0DF29F94" w14:textId="77777777" w:rsidR="003D21E3" w:rsidRDefault="003D21E3" w:rsidP="003D21E3">
      <w:pPr>
        <w:rPr>
          <w:rFonts w:ascii="Arial" w:hAnsi="Arial" w:cs="Arial"/>
          <w:sz w:val="20"/>
          <w:szCs w:val="20"/>
        </w:rPr>
      </w:pPr>
    </w:p>
    <w:p w14:paraId="2FE09FF9" w14:textId="726BD5CD" w:rsidR="003D21E3" w:rsidRPr="00B83327" w:rsidRDefault="00503221" w:rsidP="003D21E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D21E3">
        <w:rPr>
          <w:rFonts w:ascii="Arial" w:hAnsi="Arial" w:cs="Arial"/>
          <w:sz w:val="20"/>
          <w:szCs w:val="20"/>
        </w:rPr>
        <w:t xml:space="preserve">. </w:t>
      </w:r>
      <w:r w:rsidR="004A002E">
        <w:rPr>
          <w:rFonts w:ascii="Arial" w:hAnsi="Arial" w:cs="Arial"/>
          <w:sz w:val="20"/>
          <w:szCs w:val="20"/>
        </w:rPr>
        <w:t xml:space="preserve">Initial </w:t>
      </w:r>
      <w:r w:rsidR="003D21E3">
        <w:rPr>
          <w:rFonts w:ascii="Arial" w:hAnsi="Arial" w:cs="Arial"/>
          <w:sz w:val="20"/>
          <w:szCs w:val="20"/>
        </w:rPr>
        <w:t>Review</w:t>
      </w:r>
      <w:r w:rsidR="003D21E3" w:rsidRPr="006A1DDE">
        <w:rPr>
          <w:rFonts w:ascii="Arial" w:hAnsi="Arial" w:cs="Arial"/>
          <w:sz w:val="20"/>
          <w:szCs w:val="20"/>
        </w:rPr>
        <w:t xml:space="preserve"> Fees </w:t>
      </w:r>
      <w:r w:rsidR="003D21E3" w:rsidRPr="00846BBF">
        <w:rPr>
          <w:rFonts w:ascii="Arial" w:hAnsi="Arial" w:cs="Arial"/>
          <w:i/>
          <w:sz w:val="20"/>
          <w:szCs w:val="20"/>
        </w:rPr>
        <w:t>(due at time of application acceptance</w:t>
      </w:r>
      <w:r w:rsidR="00B83327">
        <w:rPr>
          <w:rFonts w:ascii="Arial" w:hAnsi="Arial" w:cs="Arial"/>
          <w:iCs/>
          <w:sz w:val="20"/>
          <w:szCs w:val="20"/>
        </w:rPr>
        <w:t>):</w:t>
      </w:r>
    </w:p>
    <w:p w14:paraId="5765D791" w14:textId="5459300A" w:rsidR="003D21E3" w:rsidRPr="003D21E3" w:rsidRDefault="002762AF" w:rsidP="003D21E3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Deck</w:t>
      </w:r>
      <w:r w:rsidR="003D21E3" w:rsidRPr="006A1DDE">
        <w:rPr>
          <w:rFonts w:ascii="Arial" w:hAnsi="Arial" w:cs="Arial"/>
          <w:sz w:val="20"/>
          <w:szCs w:val="20"/>
        </w:rPr>
        <w:tab/>
        <w:t xml:space="preserve">$ </w:t>
      </w:r>
      <w:r w:rsidR="003D21E3">
        <w:rPr>
          <w:rFonts w:ascii="Arial" w:hAnsi="Arial" w:cs="Arial"/>
          <w:sz w:val="20"/>
          <w:szCs w:val="20"/>
        </w:rPr>
        <w:t>75</w:t>
      </w:r>
      <w:r w:rsidR="003D21E3" w:rsidRPr="006A1DDE">
        <w:rPr>
          <w:rFonts w:ascii="Arial" w:hAnsi="Arial" w:cs="Arial"/>
          <w:sz w:val="20"/>
          <w:szCs w:val="20"/>
        </w:rPr>
        <w:t>.</w:t>
      </w:r>
      <w:r w:rsidR="003D21E3">
        <w:rPr>
          <w:rFonts w:ascii="Arial" w:hAnsi="Arial" w:cs="Arial"/>
          <w:sz w:val="20"/>
          <w:szCs w:val="20"/>
        </w:rPr>
        <w:t>75</w:t>
      </w:r>
    </w:p>
    <w:p w14:paraId="790BB3C8" w14:textId="77777777" w:rsidR="00016F19" w:rsidRPr="003D21E3" w:rsidRDefault="00016F19" w:rsidP="00023A57">
      <w:pPr>
        <w:rPr>
          <w:rFonts w:ascii="Arial" w:hAnsi="Arial" w:cs="Arial"/>
          <w:sz w:val="20"/>
          <w:szCs w:val="20"/>
        </w:rPr>
      </w:pPr>
    </w:p>
    <w:p w14:paraId="50FD0541" w14:textId="77777777" w:rsidR="00016F19" w:rsidRPr="003D21E3" w:rsidRDefault="00016F19" w:rsidP="00023A57">
      <w:pPr>
        <w:rPr>
          <w:rFonts w:ascii="Arial" w:hAnsi="Arial" w:cs="Arial"/>
          <w:sz w:val="20"/>
          <w:szCs w:val="20"/>
        </w:rPr>
      </w:pPr>
    </w:p>
    <w:p w14:paraId="15BF635C" w14:textId="77777777" w:rsidR="00A57AEB" w:rsidRPr="003D21E3" w:rsidRDefault="00A57AEB" w:rsidP="00023A57">
      <w:pPr>
        <w:rPr>
          <w:rFonts w:ascii="Arial" w:hAnsi="Arial" w:cs="Arial"/>
          <w:sz w:val="20"/>
          <w:szCs w:val="20"/>
        </w:rPr>
      </w:pPr>
      <w:r w:rsidRPr="003D21E3">
        <w:rPr>
          <w:rFonts w:ascii="Arial" w:hAnsi="Arial" w:cs="Arial"/>
          <w:sz w:val="20"/>
          <w:szCs w:val="20"/>
        </w:rPr>
        <w:t xml:space="preserve">Please visit our web site </w:t>
      </w:r>
      <w:hyperlink r:id="rId8" w:history="1">
        <w:r w:rsidRPr="003D21E3">
          <w:rPr>
            <w:rFonts w:ascii="Arial" w:hAnsi="Arial" w:cs="Arial"/>
            <w:color w:val="0563C1"/>
            <w:sz w:val="20"/>
            <w:szCs w:val="20"/>
            <w:u w:val="single"/>
          </w:rPr>
          <w:t>www.cityofpowell.us</w:t>
        </w:r>
      </w:hyperlink>
      <w:r w:rsidRPr="003D21E3">
        <w:rPr>
          <w:rFonts w:ascii="Arial" w:hAnsi="Arial" w:cs="Arial"/>
          <w:sz w:val="20"/>
          <w:szCs w:val="20"/>
        </w:rPr>
        <w:t xml:space="preserve"> for information, fee schedule, </w:t>
      </w:r>
      <w:r w:rsidR="008B246C" w:rsidRPr="003D21E3">
        <w:rPr>
          <w:rFonts w:ascii="Arial" w:hAnsi="Arial" w:cs="Arial"/>
          <w:sz w:val="20"/>
          <w:szCs w:val="20"/>
        </w:rPr>
        <w:t xml:space="preserve">and </w:t>
      </w:r>
      <w:r w:rsidRPr="003D21E3">
        <w:rPr>
          <w:rFonts w:ascii="Arial" w:hAnsi="Arial" w:cs="Arial"/>
          <w:sz w:val="20"/>
          <w:szCs w:val="20"/>
        </w:rPr>
        <w:t>scheduli</w:t>
      </w:r>
      <w:r w:rsidR="008B246C" w:rsidRPr="003D21E3">
        <w:rPr>
          <w:rFonts w:ascii="Arial" w:hAnsi="Arial" w:cs="Arial"/>
          <w:sz w:val="20"/>
          <w:szCs w:val="20"/>
        </w:rPr>
        <w:t>ng inspections.</w:t>
      </w:r>
    </w:p>
    <w:bookmarkEnd w:id="0"/>
    <w:p w14:paraId="73DB9813" w14:textId="77777777" w:rsidR="00016F19" w:rsidRPr="00510CD8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4A660C4F" w14:textId="77777777" w:rsidR="00016F19" w:rsidRPr="00510CD8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47F312D5" w14:textId="77777777" w:rsidR="00016F19" w:rsidRPr="00510CD8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532650F1" w14:textId="77777777" w:rsidR="00016F19" w:rsidRPr="00510CD8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7FFC060A" w14:textId="77777777" w:rsidR="00016F19" w:rsidRPr="00510CD8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1AD3BC5C" w14:textId="6407A23F" w:rsidR="00016F19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50E06B2D" w14:textId="77777777" w:rsidR="00E75D5F" w:rsidRPr="00510CD8" w:rsidRDefault="00E75D5F" w:rsidP="00A57AEB">
      <w:pPr>
        <w:rPr>
          <w:rFonts w:ascii="Arial" w:hAnsi="Arial" w:cs="Arial"/>
          <w:i/>
          <w:sz w:val="22"/>
          <w:szCs w:val="22"/>
        </w:rPr>
      </w:pPr>
    </w:p>
    <w:p w14:paraId="47EDDCE8" w14:textId="77777777" w:rsidR="00016F19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0B4085B4" w14:textId="77777777" w:rsidR="00350623" w:rsidRDefault="00350623" w:rsidP="00A57AEB">
      <w:pPr>
        <w:rPr>
          <w:rFonts w:ascii="Arial" w:hAnsi="Arial" w:cs="Arial"/>
          <w:i/>
          <w:sz w:val="22"/>
          <w:szCs w:val="22"/>
        </w:rPr>
      </w:pPr>
    </w:p>
    <w:p w14:paraId="45560090" w14:textId="77777777" w:rsidR="00350623" w:rsidRDefault="00350623" w:rsidP="00A57AEB">
      <w:pPr>
        <w:rPr>
          <w:rFonts w:ascii="Arial" w:hAnsi="Arial" w:cs="Arial"/>
          <w:sz w:val="22"/>
          <w:szCs w:val="22"/>
        </w:rPr>
      </w:pPr>
    </w:p>
    <w:p w14:paraId="5A177EA3" w14:textId="77777777" w:rsidR="00B47395" w:rsidRDefault="00B47395" w:rsidP="00A57AEB">
      <w:pPr>
        <w:rPr>
          <w:rFonts w:ascii="Arial" w:hAnsi="Arial" w:cs="Arial"/>
          <w:sz w:val="22"/>
          <w:szCs w:val="22"/>
        </w:rPr>
      </w:pPr>
    </w:p>
    <w:p w14:paraId="72F39946" w14:textId="77777777" w:rsidR="002762AF" w:rsidRDefault="002762AF" w:rsidP="00A57AEB">
      <w:pPr>
        <w:rPr>
          <w:rFonts w:ascii="Arial" w:hAnsi="Arial" w:cs="Arial"/>
          <w:sz w:val="22"/>
          <w:szCs w:val="22"/>
        </w:rPr>
      </w:pPr>
    </w:p>
    <w:p w14:paraId="432DC424" w14:textId="77777777" w:rsidR="00B47395" w:rsidRPr="00350623" w:rsidRDefault="00B47395" w:rsidP="00A57AEB">
      <w:pPr>
        <w:rPr>
          <w:rFonts w:ascii="Arial" w:hAnsi="Arial" w:cs="Arial"/>
          <w:sz w:val="22"/>
          <w:szCs w:val="22"/>
        </w:rPr>
      </w:pPr>
    </w:p>
    <w:p w14:paraId="0F607AAB" w14:textId="77777777" w:rsidR="00016F19" w:rsidRPr="00510CD8" w:rsidRDefault="00016F19" w:rsidP="00A57AEB">
      <w:pPr>
        <w:rPr>
          <w:rFonts w:ascii="Arial" w:hAnsi="Arial" w:cs="Arial"/>
          <w:i/>
          <w:sz w:val="22"/>
          <w:szCs w:val="22"/>
        </w:rPr>
      </w:pPr>
    </w:p>
    <w:p w14:paraId="034EAA3F" w14:textId="62BFA2D6" w:rsidR="00A57AEB" w:rsidRPr="00A57AEB" w:rsidRDefault="00A57AEB" w:rsidP="00A57AEB">
      <w:pPr>
        <w:rPr>
          <w:rFonts w:ascii="Arial" w:hAnsi="Arial" w:cs="Arial"/>
          <w:i/>
          <w:sz w:val="12"/>
          <w:szCs w:val="12"/>
        </w:rPr>
      </w:pPr>
      <w:r w:rsidRPr="00A57AEB">
        <w:rPr>
          <w:rFonts w:ascii="Arial" w:hAnsi="Arial" w:cs="Arial"/>
          <w:i/>
          <w:sz w:val="12"/>
          <w:szCs w:val="12"/>
        </w:rPr>
        <w:fldChar w:fldCharType="begin"/>
      </w:r>
      <w:r w:rsidRPr="00A57AEB">
        <w:rPr>
          <w:rFonts w:ascii="Arial" w:hAnsi="Arial" w:cs="Arial"/>
          <w:i/>
          <w:sz w:val="12"/>
          <w:szCs w:val="12"/>
        </w:rPr>
        <w:instrText xml:space="preserve"> FILENAME  \p  \* MERGEFORMAT </w:instrText>
      </w:r>
      <w:r w:rsidRPr="00A57AEB">
        <w:rPr>
          <w:rFonts w:ascii="Arial" w:hAnsi="Arial" w:cs="Arial"/>
          <w:i/>
          <w:sz w:val="12"/>
          <w:szCs w:val="12"/>
        </w:rPr>
        <w:fldChar w:fldCharType="separate"/>
      </w:r>
      <w:r w:rsidR="002562AA">
        <w:rPr>
          <w:rFonts w:ascii="Arial" w:hAnsi="Arial" w:cs="Arial"/>
          <w:i/>
          <w:noProof/>
          <w:sz w:val="12"/>
          <w:szCs w:val="12"/>
        </w:rPr>
        <w:t>S:\Building Department\Masters\Residential\New Residential Checklists for website\2025 upated checklists for website\Deck Checklist 2025.docx</w:t>
      </w:r>
      <w:r w:rsidRPr="00A57AEB">
        <w:rPr>
          <w:rFonts w:ascii="Arial" w:hAnsi="Arial" w:cs="Arial"/>
          <w:i/>
          <w:sz w:val="12"/>
          <w:szCs w:val="12"/>
        </w:rPr>
        <w:fldChar w:fldCharType="end"/>
      </w:r>
      <w:r w:rsidR="00503221">
        <w:rPr>
          <w:rFonts w:ascii="Arial" w:hAnsi="Arial" w:cs="Arial"/>
          <w:i/>
          <w:sz w:val="12"/>
          <w:szCs w:val="12"/>
        </w:rPr>
        <w:tab/>
      </w:r>
      <w:r w:rsidR="00503221">
        <w:rPr>
          <w:rFonts w:ascii="Arial" w:hAnsi="Arial" w:cs="Arial"/>
          <w:i/>
          <w:sz w:val="12"/>
          <w:szCs w:val="12"/>
        </w:rPr>
        <w:tab/>
      </w:r>
      <w:r w:rsidR="00503221"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 xml:space="preserve">Revised </w:t>
      </w:r>
      <w:r w:rsidR="00B47395">
        <w:rPr>
          <w:rFonts w:ascii="Arial" w:hAnsi="Arial" w:cs="Arial"/>
          <w:i/>
          <w:sz w:val="12"/>
          <w:szCs w:val="12"/>
        </w:rPr>
        <w:t>013025</w:t>
      </w:r>
    </w:p>
    <w:sectPr w:rsidR="00A57AEB" w:rsidRPr="00A57AEB" w:rsidSect="00624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3C17" w14:textId="77777777" w:rsidR="002D35D3" w:rsidRDefault="002D35D3" w:rsidP="00743A23">
      <w:r>
        <w:separator/>
      </w:r>
    </w:p>
  </w:endnote>
  <w:endnote w:type="continuationSeparator" w:id="0">
    <w:p w14:paraId="1ED34F48" w14:textId="77777777" w:rsidR="002D35D3" w:rsidRDefault="002D35D3" w:rsidP="007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71D5" w14:textId="77777777" w:rsidR="00743A23" w:rsidRDefault="0074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884B" w14:textId="77777777" w:rsidR="00743A23" w:rsidRDefault="0074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F8D6" w14:textId="77777777" w:rsidR="00743A23" w:rsidRDefault="0074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2C3A" w14:textId="77777777" w:rsidR="002D35D3" w:rsidRDefault="002D35D3" w:rsidP="00743A23">
      <w:r>
        <w:separator/>
      </w:r>
    </w:p>
  </w:footnote>
  <w:footnote w:type="continuationSeparator" w:id="0">
    <w:p w14:paraId="6E30B0C8" w14:textId="77777777" w:rsidR="002D35D3" w:rsidRDefault="002D35D3" w:rsidP="0074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36BC" w14:textId="77777777" w:rsidR="00743A23" w:rsidRDefault="002562AA">
    <w:pPr>
      <w:pStyle w:val="Header"/>
    </w:pPr>
    <w:r>
      <w:rPr>
        <w:noProof/>
      </w:rPr>
      <w:pict w14:anchorId="3C669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4" o:spid="_x0000_s1027" type="#_x0000_t75" alt="/Users/curt/Desktop/City of Powell-letterhead-dept versions-FINAL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5CD4" w14:textId="77777777" w:rsidR="00743A23" w:rsidRDefault="002562AA">
    <w:pPr>
      <w:pStyle w:val="Header"/>
    </w:pPr>
    <w:r>
      <w:rPr>
        <w:noProof/>
      </w:rPr>
      <w:pict w14:anchorId="473CB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5" o:spid="_x0000_s1026" type="#_x0000_t75" alt="/Users/curt/Desktop/City of Powell-letterhead-dept versions-FINAL2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09B7" w14:textId="77777777" w:rsidR="00743A23" w:rsidRDefault="002562AA">
    <w:pPr>
      <w:pStyle w:val="Header"/>
    </w:pPr>
    <w:r>
      <w:rPr>
        <w:noProof/>
      </w:rPr>
      <w:pict w14:anchorId="00051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3" o:spid="_x0000_s1025" type="#_x0000_t75" alt="/Users/curt/Desktop/City of Powell-letterhead-dept versions-FINAL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2AE"/>
    <w:multiLevelType w:val="hybridMultilevel"/>
    <w:tmpl w:val="F80EDE74"/>
    <w:lvl w:ilvl="0" w:tplc="2D1A8D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83A"/>
    <w:multiLevelType w:val="hybridMultilevel"/>
    <w:tmpl w:val="E22E87DC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2093E06"/>
    <w:multiLevelType w:val="singleLevel"/>
    <w:tmpl w:val="7FCC4B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E2425D4"/>
    <w:multiLevelType w:val="hybridMultilevel"/>
    <w:tmpl w:val="02D89A26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88A175C"/>
    <w:multiLevelType w:val="singleLevel"/>
    <w:tmpl w:val="AA3EAB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331CC7"/>
    <w:multiLevelType w:val="singleLevel"/>
    <w:tmpl w:val="5A8869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5A11693"/>
    <w:multiLevelType w:val="hybridMultilevel"/>
    <w:tmpl w:val="5F9658F6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97E56C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6775F6"/>
    <w:multiLevelType w:val="singleLevel"/>
    <w:tmpl w:val="8C7C195A"/>
    <w:lvl w:ilvl="0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3803F7E"/>
    <w:multiLevelType w:val="hybridMultilevel"/>
    <w:tmpl w:val="26C6D6F6"/>
    <w:lvl w:ilvl="0" w:tplc="2D1A8D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C5D33"/>
    <w:multiLevelType w:val="singleLevel"/>
    <w:tmpl w:val="4F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21557220">
    <w:abstractNumId w:val="10"/>
  </w:num>
  <w:num w:numId="2" w16cid:durableId="1811244955">
    <w:abstractNumId w:val="5"/>
  </w:num>
  <w:num w:numId="3" w16cid:durableId="316886754">
    <w:abstractNumId w:val="4"/>
  </w:num>
  <w:num w:numId="4" w16cid:durableId="2141876654">
    <w:abstractNumId w:val="7"/>
  </w:num>
  <w:num w:numId="5" w16cid:durableId="1007443110">
    <w:abstractNumId w:val="2"/>
  </w:num>
  <w:num w:numId="6" w16cid:durableId="101849313">
    <w:abstractNumId w:val="8"/>
  </w:num>
  <w:num w:numId="7" w16cid:durableId="1321152017">
    <w:abstractNumId w:val="6"/>
  </w:num>
  <w:num w:numId="8" w16cid:durableId="341396472">
    <w:abstractNumId w:val="1"/>
  </w:num>
  <w:num w:numId="9" w16cid:durableId="1077820373">
    <w:abstractNumId w:val="3"/>
  </w:num>
  <w:num w:numId="10" w16cid:durableId="1573000464">
    <w:abstractNumId w:val="9"/>
  </w:num>
  <w:num w:numId="11" w16cid:durableId="9879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3"/>
    <w:rsid w:val="00016F19"/>
    <w:rsid w:val="00023A57"/>
    <w:rsid w:val="000A0351"/>
    <w:rsid w:val="000C38C7"/>
    <w:rsid w:val="000E3D76"/>
    <w:rsid w:val="00115B4B"/>
    <w:rsid w:val="001278A5"/>
    <w:rsid w:val="00127E8C"/>
    <w:rsid w:val="00152579"/>
    <w:rsid w:val="001F20FC"/>
    <w:rsid w:val="00207370"/>
    <w:rsid w:val="00220AB0"/>
    <w:rsid w:val="002562AA"/>
    <w:rsid w:val="002762AF"/>
    <w:rsid w:val="00276CEE"/>
    <w:rsid w:val="002D35D3"/>
    <w:rsid w:val="002F303F"/>
    <w:rsid w:val="00350623"/>
    <w:rsid w:val="00350C2F"/>
    <w:rsid w:val="0038212A"/>
    <w:rsid w:val="003B21F0"/>
    <w:rsid w:val="003D21E3"/>
    <w:rsid w:val="004161DA"/>
    <w:rsid w:val="00491654"/>
    <w:rsid w:val="004A002E"/>
    <w:rsid w:val="00503221"/>
    <w:rsid w:val="00510CD8"/>
    <w:rsid w:val="005142B3"/>
    <w:rsid w:val="005147D4"/>
    <w:rsid w:val="005761A0"/>
    <w:rsid w:val="00594C3C"/>
    <w:rsid w:val="00624FC1"/>
    <w:rsid w:val="0067325A"/>
    <w:rsid w:val="006737FE"/>
    <w:rsid w:val="00673B5D"/>
    <w:rsid w:val="006D4559"/>
    <w:rsid w:val="00720B37"/>
    <w:rsid w:val="0072520F"/>
    <w:rsid w:val="00743A23"/>
    <w:rsid w:val="00756D79"/>
    <w:rsid w:val="0075713B"/>
    <w:rsid w:val="007857C3"/>
    <w:rsid w:val="007929D7"/>
    <w:rsid w:val="00795101"/>
    <w:rsid w:val="00795E33"/>
    <w:rsid w:val="007E2E79"/>
    <w:rsid w:val="007F3ADD"/>
    <w:rsid w:val="0083029D"/>
    <w:rsid w:val="008618DF"/>
    <w:rsid w:val="008A73DE"/>
    <w:rsid w:val="008B1743"/>
    <w:rsid w:val="008B246C"/>
    <w:rsid w:val="008B6C41"/>
    <w:rsid w:val="008C66D9"/>
    <w:rsid w:val="008E509C"/>
    <w:rsid w:val="009826DA"/>
    <w:rsid w:val="00991581"/>
    <w:rsid w:val="009D2699"/>
    <w:rsid w:val="009E7981"/>
    <w:rsid w:val="00A1606F"/>
    <w:rsid w:val="00A20E1A"/>
    <w:rsid w:val="00A31B06"/>
    <w:rsid w:val="00A356CF"/>
    <w:rsid w:val="00A57AEB"/>
    <w:rsid w:val="00B25B2A"/>
    <w:rsid w:val="00B47395"/>
    <w:rsid w:val="00B512E7"/>
    <w:rsid w:val="00B83327"/>
    <w:rsid w:val="00BB6B57"/>
    <w:rsid w:val="00BE08C5"/>
    <w:rsid w:val="00C57F25"/>
    <w:rsid w:val="00CC67F7"/>
    <w:rsid w:val="00CE7020"/>
    <w:rsid w:val="00D02C60"/>
    <w:rsid w:val="00D528FC"/>
    <w:rsid w:val="00DA0B40"/>
    <w:rsid w:val="00E47267"/>
    <w:rsid w:val="00E47C29"/>
    <w:rsid w:val="00E64315"/>
    <w:rsid w:val="00E75D5F"/>
    <w:rsid w:val="00ED5DCD"/>
    <w:rsid w:val="00EE5D7C"/>
    <w:rsid w:val="00F143BE"/>
    <w:rsid w:val="00F36971"/>
    <w:rsid w:val="00F63A73"/>
    <w:rsid w:val="00F93389"/>
    <w:rsid w:val="00FA2FBC"/>
    <w:rsid w:val="00FB7564"/>
    <w:rsid w:val="00FE495E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F76BD"/>
  <w15:chartTrackingRefBased/>
  <w15:docId w15:val="{7F151258-4659-1943-ADE8-9331CA4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61A0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761A0"/>
    <w:pPr>
      <w:keepNext/>
      <w:numPr>
        <w:numId w:val="6"/>
      </w:numPr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3"/>
  </w:style>
  <w:style w:type="paragraph" w:styleId="Footer">
    <w:name w:val="footer"/>
    <w:basedOn w:val="Normal"/>
    <w:link w:val="Foot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3"/>
  </w:style>
  <w:style w:type="paragraph" w:styleId="BalloonText">
    <w:name w:val="Balloon Text"/>
    <w:basedOn w:val="Normal"/>
    <w:link w:val="BalloonTextChar"/>
    <w:uiPriority w:val="99"/>
    <w:semiHidden/>
    <w:unhideWhenUsed/>
    <w:rsid w:val="009E7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6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3029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5761A0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761A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powell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FE2B-A2EC-4F2A-BC11-9A736828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Besser</dc:creator>
  <cp:keywords/>
  <dc:description/>
  <cp:lastModifiedBy>Kevin Moran</cp:lastModifiedBy>
  <cp:revision>42</cp:revision>
  <cp:lastPrinted>2023-03-14T14:29:00Z</cp:lastPrinted>
  <dcterms:created xsi:type="dcterms:W3CDTF">2019-06-27T19:20:00Z</dcterms:created>
  <dcterms:modified xsi:type="dcterms:W3CDTF">2025-02-07T18:25:00Z</dcterms:modified>
</cp:coreProperties>
</file>